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720" w:rsidRDefault="00417720"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417720" w:rsidRPr="009503B7" w:rsidTr="00417720">
        <w:tc>
          <w:tcPr>
            <w:tcW w:w="9576" w:type="dxa"/>
            <w:tcBorders>
              <w:bottom w:val="dotted" w:sz="4" w:space="0" w:color="auto"/>
            </w:tcBorders>
          </w:tcPr>
          <w:p w:rsidR="00417720" w:rsidRPr="00417720" w:rsidRDefault="00417720" w:rsidP="004177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48"/>
                <w:szCs w:val="48"/>
              </w:rPr>
            </w:pPr>
            <w:r w:rsidRPr="00417720">
              <w:rPr>
                <w:rFonts w:asciiTheme="minorHAnsi" w:hAnsiTheme="minorHAnsi" w:cstheme="minorHAnsi"/>
                <w:b/>
                <w:sz w:val="48"/>
                <w:szCs w:val="48"/>
              </w:rPr>
              <w:t>Additive Review Worksheet</w:t>
            </w:r>
          </w:p>
          <w:p w:rsidR="00417720" w:rsidRPr="00417720" w:rsidRDefault="00417720" w:rsidP="00417720">
            <w:pPr>
              <w:spacing w:line="276" w:lineRule="auto"/>
              <w:jc w:val="center"/>
              <w:rPr>
                <w:sz w:val="48"/>
                <w:szCs w:val="48"/>
              </w:rPr>
            </w:pPr>
          </w:p>
        </w:tc>
      </w:tr>
      <w:tr w:rsidR="00417720" w:rsidRPr="009503B7" w:rsidTr="00417720">
        <w:tc>
          <w:tcPr>
            <w:tcW w:w="9576" w:type="dxa"/>
            <w:tcBorders>
              <w:top w:val="dotted" w:sz="4" w:space="0" w:color="auto"/>
              <w:bottom w:val="dotted" w:sz="4" w:space="0" w:color="auto"/>
            </w:tcBorders>
          </w:tcPr>
          <w:p w:rsidR="00417720" w:rsidRDefault="00417720" w:rsidP="00A73506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br w:type="page"/>
            </w:r>
            <w:r w:rsidRPr="009503B7">
              <w:rPr>
                <w:rFonts w:asciiTheme="minorHAnsi" w:hAnsiTheme="minorHAnsi" w:cstheme="minorHAnsi"/>
              </w:rPr>
              <w:t>This worksheet summariz</w:t>
            </w:r>
            <w:r w:rsidR="0042686D">
              <w:rPr>
                <w:rFonts w:asciiTheme="minorHAnsi" w:hAnsiTheme="minorHAnsi" w:cstheme="minorHAnsi"/>
              </w:rPr>
              <w:t>es</w:t>
            </w:r>
            <w:r w:rsidRPr="009503B7">
              <w:rPr>
                <w:rFonts w:asciiTheme="minorHAnsi" w:hAnsiTheme="minorHAnsi" w:cstheme="minorHAnsi"/>
              </w:rPr>
              <w:t xml:space="preserve"> the information to be submitted to the WDNR for review </w:t>
            </w:r>
            <w:r w:rsidR="0042686D">
              <w:rPr>
                <w:rFonts w:asciiTheme="minorHAnsi" w:hAnsiTheme="minorHAnsi" w:cstheme="minorHAnsi"/>
              </w:rPr>
              <w:t xml:space="preserve">of </w:t>
            </w:r>
            <w:r w:rsidRPr="009503B7">
              <w:rPr>
                <w:rFonts w:asciiTheme="minorHAnsi" w:hAnsiTheme="minorHAnsi" w:cstheme="minorHAnsi"/>
              </w:rPr>
              <w:t xml:space="preserve">additives.  This information is required because additives are approved on a case-by-case basis.  </w:t>
            </w:r>
          </w:p>
          <w:p w:rsidR="00417720" w:rsidRDefault="00417720" w:rsidP="00A73506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EC2E31" w:rsidRPr="0098578A" w:rsidRDefault="00EC2E31" w:rsidP="00EC2E31">
            <w:p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</w:rPr>
              <w:t xml:space="preserve">The fields highlighted in </w:t>
            </w:r>
            <w:r w:rsidRPr="00EC2E31">
              <w:rPr>
                <w:rFonts w:asciiTheme="minorHAnsi" w:hAnsiTheme="minorHAnsi" w:cstheme="minorHAnsi"/>
                <w:shd w:val="clear" w:color="auto" w:fill="FBD4B4" w:themeFill="accent6" w:themeFillTint="66"/>
              </w:rPr>
              <w:t>orange</w:t>
            </w:r>
            <w:r>
              <w:rPr>
                <w:rFonts w:asciiTheme="minorHAnsi" w:hAnsiTheme="minorHAnsi" w:cstheme="minorHAnsi"/>
              </w:rPr>
              <w:t xml:space="preserve"> are required for all additive reviews and are NOT typically found on a safety data sheet (SDS).</w:t>
            </w:r>
          </w:p>
          <w:p w:rsidR="00417720" w:rsidRDefault="00417720" w:rsidP="004177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fields highlighted in</w:t>
            </w:r>
            <w:r w:rsidRPr="00593593">
              <w:rPr>
                <w:rFonts w:asciiTheme="minorHAnsi" w:hAnsiTheme="minorHAnsi" w:cstheme="minorHAnsi"/>
                <w:shd w:val="clear" w:color="auto" w:fill="DBE5F1" w:themeFill="accent1" w:themeFillTint="33"/>
              </w:rPr>
              <w:t xml:space="preserve"> blue</w:t>
            </w:r>
            <w:r>
              <w:rPr>
                <w:rFonts w:asciiTheme="minorHAnsi" w:hAnsiTheme="minorHAnsi" w:cstheme="minorHAnsi"/>
              </w:rPr>
              <w:t xml:space="preserve"> are r</w:t>
            </w:r>
            <w:r w:rsidR="00EC2E31">
              <w:rPr>
                <w:rFonts w:asciiTheme="minorHAnsi" w:hAnsiTheme="minorHAnsi" w:cstheme="minorHAnsi"/>
              </w:rPr>
              <w:t xml:space="preserve">equired for all additive reviews and are typically found on a SDS. </w:t>
            </w:r>
          </w:p>
          <w:p w:rsidR="00417720" w:rsidRPr="00EE4972" w:rsidRDefault="00417720" w:rsidP="004177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Parts D and E need to be completed </w:t>
            </w:r>
            <w:r w:rsidRPr="00417720">
              <w:rPr>
                <w:rFonts w:asciiTheme="minorHAnsi" w:hAnsiTheme="minorHAnsi" w:cstheme="minorHAnsi"/>
                <w:b/>
              </w:rPr>
              <w:t xml:space="preserve">for </w:t>
            </w:r>
            <w:r w:rsidRPr="00EE4972">
              <w:rPr>
                <w:rFonts w:asciiTheme="minorHAnsi" w:hAnsiTheme="minorHAnsi" w:cstheme="minorHAnsi"/>
                <w:b/>
              </w:rPr>
              <w:t>each species</w:t>
            </w:r>
            <w:r w:rsidR="00EE4972" w:rsidRPr="00EE4972">
              <w:rPr>
                <w:rFonts w:asciiTheme="minorHAnsi" w:hAnsiTheme="minorHAnsi" w:cstheme="minorHAnsi"/>
              </w:rPr>
              <w:t xml:space="preserve"> (e.</w:t>
            </w:r>
            <w:r w:rsidR="0098578A" w:rsidRPr="00EE4972">
              <w:rPr>
                <w:rFonts w:asciiTheme="minorHAnsi" w:hAnsiTheme="minorHAnsi" w:cstheme="minorHAnsi"/>
              </w:rPr>
              <w:t>g</w:t>
            </w:r>
            <w:r w:rsidR="00EE4972" w:rsidRPr="00EE4972">
              <w:rPr>
                <w:rFonts w:asciiTheme="minorHAnsi" w:hAnsiTheme="minorHAnsi" w:cstheme="minorHAnsi"/>
              </w:rPr>
              <w:t>.</w:t>
            </w:r>
            <w:r w:rsidR="00EE4972">
              <w:rPr>
                <w:rFonts w:asciiTheme="minorHAnsi" w:hAnsiTheme="minorHAnsi" w:cstheme="minorHAnsi"/>
              </w:rPr>
              <w:t xml:space="preserve"> Daphnia -</w:t>
            </w:r>
            <w:r w:rsidR="0098578A" w:rsidRPr="00EE4972">
              <w:rPr>
                <w:rFonts w:asciiTheme="minorHAnsi" w:hAnsiTheme="minorHAnsi" w:cstheme="minorHAnsi"/>
              </w:rPr>
              <w:t xml:space="preserve">water flea); </w:t>
            </w:r>
            <w:proofErr w:type="spellStart"/>
            <w:r w:rsidR="0098578A" w:rsidRPr="00EE4972">
              <w:rPr>
                <w:rFonts w:asciiTheme="minorHAnsi" w:hAnsiTheme="minorHAnsi" w:cstheme="minorHAnsi"/>
              </w:rPr>
              <w:t>Pimephales</w:t>
            </w:r>
            <w:proofErr w:type="spellEnd"/>
            <w:r w:rsidR="0098578A" w:rsidRPr="00EE4972">
              <w:rPr>
                <w:rFonts w:asciiTheme="minorHAnsi" w:hAnsiTheme="minorHAnsi" w:cstheme="minorHAnsi"/>
              </w:rPr>
              <w:t xml:space="preserve"> (fathead minnow)</w:t>
            </w:r>
            <w:r w:rsidR="00EE497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EE4972">
              <w:rPr>
                <w:rFonts w:asciiTheme="minorHAnsi" w:hAnsiTheme="minorHAnsi" w:cstheme="minorHAnsi"/>
              </w:rPr>
              <w:t>etc</w:t>
            </w:r>
            <w:proofErr w:type="spellEnd"/>
            <w:r w:rsidR="00EE4972" w:rsidRPr="00EE4972">
              <w:rPr>
                <w:rFonts w:asciiTheme="minorHAnsi" w:hAnsiTheme="minorHAnsi" w:cstheme="minorHAnsi"/>
              </w:rPr>
              <w:t>)</w:t>
            </w:r>
            <w:r w:rsidR="0098578A" w:rsidRPr="00EE4972">
              <w:rPr>
                <w:rFonts w:asciiTheme="minorHAnsi" w:hAnsiTheme="minorHAnsi" w:cstheme="minorHAnsi"/>
              </w:rPr>
              <w:t xml:space="preserve"> </w:t>
            </w:r>
            <w:r w:rsidRPr="00EE4972">
              <w:rPr>
                <w:rFonts w:asciiTheme="minorHAnsi" w:hAnsiTheme="minorHAnsi" w:cstheme="minorHAnsi"/>
              </w:rPr>
              <w:t xml:space="preserve">for which a </w:t>
            </w:r>
            <w:r w:rsidR="0042686D" w:rsidRPr="00EE4972">
              <w:rPr>
                <w:rFonts w:asciiTheme="minorHAnsi" w:hAnsiTheme="minorHAnsi" w:cstheme="minorHAnsi"/>
              </w:rPr>
              <w:t>toxicity test</w:t>
            </w:r>
            <w:r w:rsidRPr="00EE4972">
              <w:rPr>
                <w:rFonts w:asciiTheme="minorHAnsi" w:hAnsiTheme="minorHAnsi" w:cstheme="minorHAnsi"/>
              </w:rPr>
              <w:t xml:space="preserve"> is conducted. </w:t>
            </w:r>
          </w:p>
          <w:p w:rsidR="00417720" w:rsidRDefault="00417720" w:rsidP="0041772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fields highlighted in </w:t>
            </w:r>
            <w:r w:rsidRPr="00593593">
              <w:rPr>
                <w:rFonts w:asciiTheme="minorHAnsi" w:hAnsiTheme="minorHAnsi" w:cstheme="minorHAnsi"/>
                <w:shd w:val="clear" w:color="auto" w:fill="EAF1DD" w:themeFill="accent3" w:themeFillTint="33"/>
              </w:rPr>
              <w:t>green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C2E31">
              <w:rPr>
                <w:rFonts w:asciiTheme="minorHAnsi" w:hAnsiTheme="minorHAnsi" w:cstheme="minorHAnsi"/>
              </w:rPr>
              <w:t xml:space="preserve">are NOT typically found on a SDS and </w:t>
            </w:r>
            <w:r>
              <w:rPr>
                <w:rFonts w:asciiTheme="minorHAnsi" w:hAnsiTheme="minorHAnsi" w:cstheme="minorHAnsi"/>
              </w:rPr>
              <w:t xml:space="preserve">are required for </w:t>
            </w:r>
            <w:r w:rsidR="0042686D">
              <w:rPr>
                <w:rFonts w:asciiTheme="minorHAnsi" w:hAnsiTheme="minorHAnsi" w:cstheme="minorHAnsi"/>
              </w:rPr>
              <w:t xml:space="preserve">toxicity tests </w:t>
            </w:r>
            <w:r>
              <w:rPr>
                <w:rFonts w:asciiTheme="minorHAnsi" w:hAnsiTheme="minorHAnsi" w:cstheme="minorHAnsi"/>
              </w:rPr>
              <w:t>conducted when “Other” is selected for Test Method in Part D-1.</w:t>
            </w:r>
          </w:p>
          <w:p w:rsidR="00417720" w:rsidRDefault="00417720" w:rsidP="0041772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42686D" w:rsidRDefault="00574955" w:rsidP="0041772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all of the needed info</w:t>
            </w:r>
            <w:r w:rsidR="00EC2E31">
              <w:rPr>
                <w:rFonts w:asciiTheme="minorHAnsi" w:hAnsiTheme="minorHAnsi" w:cstheme="minorHAnsi"/>
              </w:rPr>
              <w:t xml:space="preserve">rmation is not provided on the </w:t>
            </w:r>
            <w:r>
              <w:rPr>
                <w:rFonts w:asciiTheme="minorHAnsi" w:hAnsiTheme="minorHAnsi" w:cstheme="minorHAnsi"/>
              </w:rPr>
              <w:t xml:space="preserve">SDS, </w:t>
            </w:r>
            <w:r w:rsidR="00882048">
              <w:rPr>
                <w:rFonts w:asciiTheme="minorHAnsi" w:hAnsiTheme="minorHAnsi" w:cstheme="minorHAnsi"/>
              </w:rPr>
              <w:t xml:space="preserve">It is </w:t>
            </w:r>
            <w:r>
              <w:rPr>
                <w:rFonts w:asciiTheme="minorHAnsi" w:hAnsiTheme="minorHAnsi" w:cstheme="minorHAnsi"/>
              </w:rPr>
              <w:t>r</w:t>
            </w:r>
            <w:r w:rsidR="00882048">
              <w:rPr>
                <w:rFonts w:asciiTheme="minorHAnsi" w:hAnsiTheme="minorHAnsi" w:cstheme="minorHAnsi"/>
              </w:rPr>
              <w:t>ecommended that you contact t</w:t>
            </w:r>
            <w:r w:rsidR="00882048" w:rsidRPr="0042686D">
              <w:rPr>
                <w:rFonts w:asciiTheme="minorHAnsi" w:hAnsiTheme="minorHAnsi" w:cstheme="minorHAnsi"/>
              </w:rPr>
              <w:t>he chemical distributor and/or manufacturer</w:t>
            </w:r>
            <w:r w:rsidR="00882048">
              <w:rPr>
                <w:rFonts w:asciiTheme="minorHAnsi" w:hAnsiTheme="minorHAnsi" w:cstheme="minorHAnsi"/>
              </w:rPr>
              <w:t xml:space="preserve"> to obtain the required information.</w:t>
            </w:r>
            <w:r w:rsidR="00882048" w:rsidRPr="00EE4972">
              <w:rPr>
                <w:rFonts w:asciiTheme="minorHAnsi" w:hAnsiTheme="minorHAnsi" w:cstheme="minorHAnsi"/>
              </w:rPr>
              <w:t xml:space="preserve"> </w:t>
            </w:r>
            <w:r w:rsidR="00EE4972" w:rsidRPr="00EE4972">
              <w:rPr>
                <w:rFonts w:asciiTheme="minorHAnsi" w:hAnsiTheme="minorHAnsi" w:cstheme="minorHAnsi"/>
              </w:rPr>
              <w:t xml:space="preserve">You do not need to conduct the toxicity test if the toxicity information is available on </w:t>
            </w:r>
            <w:r w:rsidR="00EC2E31">
              <w:rPr>
                <w:rFonts w:asciiTheme="minorHAnsi" w:hAnsiTheme="minorHAnsi" w:cstheme="minorHAnsi"/>
              </w:rPr>
              <w:t>SDS</w:t>
            </w:r>
            <w:r w:rsidR="00EE4972" w:rsidRPr="00EE4972">
              <w:rPr>
                <w:rFonts w:asciiTheme="minorHAnsi" w:hAnsiTheme="minorHAnsi" w:cstheme="minorHAnsi"/>
              </w:rPr>
              <w:t xml:space="preserve"> </w:t>
            </w:r>
            <w:r w:rsidR="00EE4972">
              <w:rPr>
                <w:rFonts w:asciiTheme="minorHAnsi" w:hAnsiTheme="minorHAnsi" w:cstheme="minorHAnsi"/>
              </w:rPr>
              <w:t xml:space="preserve">or from the supplier/manufacturer. </w:t>
            </w:r>
            <w:r>
              <w:rPr>
                <w:rFonts w:asciiTheme="minorHAnsi" w:hAnsiTheme="minorHAnsi" w:cstheme="minorHAnsi"/>
              </w:rPr>
              <w:t>If the required toxicity data is not provided to the Department, the additive product may not be approved for use.</w:t>
            </w:r>
          </w:p>
          <w:p w:rsidR="0042686D" w:rsidRDefault="0042686D" w:rsidP="0041772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42686D" w:rsidRDefault="0042686D" w:rsidP="0041772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Note: </w:t>
            </w:r>
            <w:r w:rsidR="00417720" w:rsidRPr="00417720">
              <w:rPr>
                <w:rFonts w:asciiTheme="minorHAnsi" w:hAnsiTheme="minorHAnsi" w:cstheme="minorHAnsi"/>
              </w:rPr>
              <w:t xml:space="preserve">Toxicity test results must address the </w:t>
            </w:r>
            <w:r w:rsidR="00417720" w:rsidRPr="00417720">
              <w:rPr>
                <w:rFonts w:asciiTheme="minorHAnsi" w:hAnsiTheme="minorHAnsi" w:cstheme="minorHAnsi"/>
                <w:b/>
                <w:i/>
              </w:rPr>
              <w:t>commercial product formulation</w:t>
            </w:r>
            <w:r w:rsidR="00417720" w:rsidRPr="00417720">
              <w:rPr>
                <w:rFonts w:asciiTheme="minorHAnsi" w:hAnsiTheme="minorHAnsi" w:cstheme="minorHAnsi"/>
              </w:rPr>
              <w:t>. The commercial product formulation is all active ingredients and any and all carriers, buffering agents, binding agents, and additional materials – the entire product as used.  Information related to active ingredient alone is not sufficient</w:t>
            </w:r>
            <w:r w:rsidR="00417720" w:rsidRPr="00417720">
              <w:rPr>
                <w:rFonts w:asciiTheme="minorHAnsi" w:hAnsiTheme="minorHAnsi" w:cstheme="minorHAnsi"/>
                <w:b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42686D" w:rsidRDefault="0042686D" w:rsidP="0041772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417720" w:rsidRPr="009503B7" w:rsidRDefault="0042686D" w:rsidP="0041772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more information on the additive review process, see the</w:t>
            </w:r>
            <w:r w:rsidRPr="009503B7">
              <w:rPr>
                <w:rFonts w:asciiTheme="minorHAnsi" w:hAnsiTheme="minorHAnsi" w:cstheme="minorHAnsi"/>
              </w:rPr>
              <w:t xml:space="preserve"> “</w:t>
            </w:r>
            <w:hyperlink r:id="rId9" w:history="1">
              <w:r w:rsidRPr="00832271">
                <w:rPr>
                  <w:rStyle w:val="Hyperlink"/>
                  <w:rFonts w:asciiTheme="minorHAnsi" w:hAnsiTheme="minorHAnsi" w:cstheme="minorHAnsi"/>
                  <w:i/>
                </w:rPr>
                <w:t>Water Quality Review Procedures for Additives</w:t>
              </w:r>
            </w:hyperlink>
            <w:r w:rsidRPr="009503B7">
              <w:rPr>
                <w:rFonts w:asciiTheme="minorHAnsi" w:hAnsiTheme="minorHAnsi" w:cstheme="minorHAnsi"/>
                <w:i/>
              </w:rPr>
              <w:t>”</w:t>
            </w:r>
            <w:r w:rsidRPr="009503B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guidance document.</w:t>
            </w:r>
          </w:p>
        </w:tc>
      </w:tr>
    </w:tbl>
    <w:p w:rsidR="00417720" w:rsidRDefault="00417720"/>
    <w:p w:rsidR="00417720" w:rsidRDefault="00417720">
      <w:pPr>
        <w:sectPr w:rsidR="00417720" w:rsidSect="00B02B25">
          <w:footerReference w:type="default" r:id="rId10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8"/>
        <w:gridCol w:w="1306"/>
        <w:gridCol w:w="646"/>
        <w:gridCol w:w="787"/>
        <w:gridCol w:w="1371"/>
        <w:gridCol w:w="1699"/>
        <w:gridCol w:w="546"/>
        <w:gridCol w:w="995"/>
        <w:gridCol w:w="1530"/>
      </w:tblGrid>
      <w:tr w:rsidR="00C17638" w:rsidRPr="009503B7" w:rsidTr="00A71D53">
        <w:tc>
          <w:tcPr>
            <w:tcW w:w="10098" w:type="dxa"/>
            <w:gridSpan w:val="9"/>
            <w:vAlign w:val="center"/>
          </w:tcPr>
          <w:p w:rsidR="00C17638" w:rsidRPr="009503B7" w:rsidRDefault="00C17638" w:rsidP="00ED0F1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03B7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General Production Information</w:t>
            </w:r>
          </w:p>
        </w:tc>
      </w:tr>
      <w:tr w:rsidR="00C17638" w:rsidRPr="009503B7" w:rsidTr="00EC2E31">
        <w:tc>
          <w:tcPr>
            <w:tcW w:w="3170" w:type="dxa"/>
            <w:gridSpan w:val="3"/>
            <w:vAlign w:val="center"/>
          </w:tcPr>
          <w:p w:rsidR="00C17638" w:rsidRPr="009503B7" w:rsidRDefault="00C17638" w:rsidP="00ED0F14">
            <w:pPr>
              <w:rPr>
                <w:rFonts w:asciiTheme="minorHAnsi" w:hAnsiTheme="minorHAnsi" w:cstheme="minorHAnsi"/>
              </w:rPr>
            </w:pPr>
            <w:r w:rsidRPr="009503B7">
              <w:rPr>
                <w:rFonts w:asciiTheme="minorHAnsi" w:hAnsiTheme="minorHAnsi" w:cstheme="minorHAnsi"/>
              </w:rPr>
              <w:t>Date of Request:</w:t>
            </w:r>
          </w:p>
        </w:tc>
        <w:tc>
          <w:tcPr>
            <w:tcW w:w="6928" w:type="dxa"/>
            <w:gridSpan w:val="6"/>
            <w:tcBorders>
              <w:bottom w:val="dotted" w:sz="4" w:space="0" w:color="auto"/>
            </w:tcBorders>
            <w:shd w:val="clear" w:color="auto" w:fill="FBD4B4" w:themeFill="accent6" w:themeFillTint="66"/>
            <w:vAlign w:val="center"/>
          </w:tcPr>
          <w:p w:rsidR="00C17638" w:rsidRPr="009503B7" w:rsidRDefault="00C17638" w:rsidP="00ED0F14">
            <w:pPr>
              <w:rPr>
                <w:rFonts w:asciiTheme="minorHAnsi" w:hAnsiTheme="minorHAnsi" w:cstheme="minorHAnsi"/>
              </w:rPr>
            </w:pPr>
          </w:p>
        </w:tc>
      </w:tr>
      <w:tr w:rsidR="00E3621E" w:rsidRPr="009503B7" w:rsidTr="00EC2E31">
        <w:tc>
          <w:tcPr>
            <w:tcW w:w="3170" w:type="dxa"/>
            <w:gridSpan w:val="3"/>
            <w:vAlign w:val="center"/>
          </w:tcPr>
          <w:p w:rsidR="00E3621E" w:rsidRPr="009503B7" w:rsidRDefault="00E3621E" w:rsidP="00ED0F14">
            <w:pPr>
              <w:rPr>
                <w:rFonts w:asciiTheme="minorHAnsi" w:hAnsiTheme="minorHAnsi" w:cstheme="minorHAnsi"/>
              </w:rPr>
            </w:pPr>
            <w:r w:rsidRPr="009503B7">
              <w:rPr>
                <w:rFonts w:asciiTheme="minorHAnsi" w:hAnsiTheme="minorHAnsi" w:cstheme="minorHAnsi"/>
              </w:rPr>
              <w:t>Permittee Facility Name:</w:t>
            </w:r>
          </w:p>
        </w:tc>
        <w:tc>
          <w:tcPr>
            <w:tcW w:w="6928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FBD4B4" w:themeFill="accent6" w:themeFillTint="66"/>
            <w:vAlign w:val="center"/>
          </w:tcPr>
          <w:p w:rsidR="00E3621E" w:rsidRPr="009503B7" w:rsidRDefault="00E3621E" w:rsidP="00ED0F14">
            <w:pPr>
              <w:rPr>
                <w:rFonts w:asciiTheme="minorHAnsi" w:hAnsiTheme="minorHAnsi" w:cstheme="minorHAnsi"/>
              </w:rPr>
            </w:pPr>
          </w:p>
        </w:tc>
      </w:tr>
      <w:tr w:rsidR="00C17638" w:rsidRPr="009503B7" w:rsidTr="00A71D53">
        <w:tc>
          <w:tcPr>
            <w:tcW w:w="3170" w:type="dxa"/>
            <w:gridSpan w:val="3"/>
            <w:vAlign w:val="center"/>
          </w:tcPr>
          <w:p w:rsidR="00C17638" w:rsidRPr="009503B7" w:rsidRDefault="00C17638" w:rsidP="00ED0F14">
            <w:pPr>
              <w:rPr>
                <w:rFonts w:asciiTheme="minorHAnsi" w:hAnsiTheme="minorHAnsi" w:cstheme="minorHAnsi"/>
              </w:rPr>
            </w:pPr>
            <w:r w:rsidRPr="009503B7">
              <w:rPr>
                <w:rFonts w:asciiTheme="minorHAnsi" w:hAnsiTheme="minorHAnsi" w:cstheme="minorHAnsi"/>
              </w:rPr>
              <w:t>Product Trade Name:</w:t>
            </w:r>
          </w:p>
        </w:tc>
        <w:tc>
          <w:tcPr>
            <w:tcW w:w="6928" w:type="dxa"/>
            <w:gridSpan w:val="6"/>
            <w:tcBorders>
              <w:bottom w:val="dotted" w:sz="4" w:space="0" w:color="auto"/>
            </w:tcBorders>
            <w:shd w:val="clear" w:color="auto" w:fill="DBE5F1" w:themeFill="accent1" w:themeFillTint="33"/>
          </w:tcPr>
          <w:p w:rsidR="00C17638" w:rsidRPr="009503B7" w:rsidRDefault="00C17638" w:rsidP="00ED0F14">
            <w:pPr>
              <w:rPr>
                <w:rFonts w:asciiTheme="minorHAnsi" w:hAnsiTheme="minorHAnsi" w:cstheme="minorHAnsi"/>
              </w:rPr>
            </w:pPr>
          </w:p>
        </w:tc>
      </w:tr>
      <w:tr w:rsidR="00C17638" w:rsidRPr="009503B7" w:rsidTr="00A71D53">
        <w:tc>
          <w:tcPr>
            <w:tcW w:w="3170" w:type="dxa"/>
            <w:gridSpan w:val="3"/>
            <w:vAlign w:val="center"/>
          </w:tcPr>
          <w:p w:rsidR="00C17638" w:rsidRPr="009503B7" w:rsidRDefault="00C17638" w:rsidP="00ED0F14">
            <w:pPr>
              <w:rPr>
                <w:rFonts w:asciiTheme="minorHAnsi" w:hAnsiTheme="minorHAnsi" w:cstheme="minorHAnsi"/>
              </w:rPr>
            </w:pPr>
            <w:r w:rsidRPr="009503B7">
              <w:rPr>
                <w:rFonts w:asciiTheme="minorHAnsi" w:hAnsiTheme="minorHAnsi" w:cstheme="minorHAnsi"/>
              </w:rPr>
              <w:t>Product Manufacturer:</w:t>
            </w:r>
          </w:p>
        </w:tc>
        <w:tc>
          <w:tcPr>
            <w:tcW w:w="6928" w:type="dxa"/>
            <w:gridSpan w:val="6"/>
            <w:tcBorders>
              <w:top w:val="dotted" w:sz="4" w:space="0" w:color="auto"/>
            </w:tcBorders>
            <w:shd w:val="clear" w:color="auto" w:fill="DBE5F1" w:themeFill="accent1" w:themeFillTint="33"/>
          </w:tcPr>
          <w:p w:rsidR="00C17638" w:rsidRPr="009503B7" w:rsidRDefault="00C17638" w:rsidP="00ED0F14">
            <w:pPr>
              <w:rPr>
                <w:rFonts w:asciiTheme="minorHAnsi" w:hAnsiTheme="minorHAnsi" w:cstheme="minorHAnsi"/>
              </w:rPr>
            </w:pPr>
          </w:p>
        </w:tc>
      </w:tr>
      <w:tr w:rsidR="00C17638" w:rsidRPr="009503B7" w:rsidTr="00A71D53">
        <w:tc>
          <w:tcPr>
            <w:tcW w:w="10098" w:type="dxa"/>
            <w:gridSpan w:val="9"/>
          </w:tcPr>
          <w:p w:rsidR="00C17638" w:rsidRPr="009503B7" w:rsidRDefault="00C17638" w:rsidP="00ED0F14">
            <w:pPr>
              <w:rPr>
                <w:rFonts w:asciiTheme="minorHAnsi" w:hAnsiTheme="minorHAnsi" w:cstheme="minorHAnsi"/>
              </w:rPr>
            </w:pPr>
            <w:r w:rsidRPr="009503B7">
              <w:rPr>
                <w:rFonts w:asciiTheme="minorHAnsi" w:hAnsiTheme="minorHAnsi" w:cstheme="minorHAnsi"/>
              </w:rPr>
              <w:t>Active Ingredients:</w:t>
            </w:r>
          </w:p>
        </w:tc>
      </w:tr>
      <w:tr w:rsidR="00C17638" w:rsidRPr="009503B7" w:rsidTr="00A71D53">
        <w:tc>
          <w:tcPr>
            <w:tcW w:w="1218" w:type="dxa"/>
          </w:tcPr>
          <w:p w:rsidR="00C17638" w:rsidRPr="009503B7" w:rsidRDefault="00C17638" w:rsidP="00ED0F14">
            <w:pPr>
              <w:rPr>
                <w:rFonts w:asciiTheme="minorHAnsi" w:hAnsiTheme="minorHAnsi" w:cstheme="minorHAnsi"/>
              </w:rPr>
            </w:pPr>
          </w:p>
          <w:p w:rsidR="00C17638" w:rsidRPr="009503B7" w:rsidRDefault="00C17638" w:rsidP="00ED0F14">
            <w:pPr>
              <w:rPr>
                <w:rFonts w:asciiTheme="minorHAnsi" w:hAnsiTheme="minorHAnsi" w:cstheme="minorHAnsi"/>
              </w:rPr>
            </w:pPr>
          </w:p>
          <w:p w:rsidR="00C17638" w:rsidRPr="009503B7" w:rsidRDefault="00C17638" w:rsidP="00ED0F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0" w:type="dxa"/>
            <w:gridSpan w:val="8"/>
          </w:tcPr>
          <w:tbl>
            <w:tblPr>
              <w:tblStyle w:val="TableGrid"/>
              <w:tblpPr w:leftFromText="180" w:rightFromText="180" w:vertAnchor="text" w:horzAnchor="margin" w:tblpY="-18"/>
              <w:tblOverlap w:val="never"/>
              <w:tblW w:w="7920" w:type="dxa"/>
              <w:tblLook w:val="04A0" w:firstRow="1" w:lastRow="0" w:firstColumn="1" w:lastColumn="0" w:noHBand="0" w:noVBand="1"/>
            </w:tblPr>
            <w:tblGrid>
              <w:gridCol w:w="2640"/>
              <w:gridCol w:w="2640"/>
              <w:gridCol w:w="2640"/>
            </w:tblGrid>
            <w:tr w:rsidR="00C17638" w:rsidRPr="009503B7" w:rsidTr="00817554">
              <w:tc>
                <w:tcPr>
                  <w:tcW w:w="2640" w:type="dxa"/>
                </w:tcPr>
                <w:p w:rsidR="00C17638" w:rsidRPr="009503B7" w:rsidRDefault="00C17638" w:rsidP="00ED0F14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9503B7">
                    <w:rPr>
                      <w:rFonts w:asciiTheme="minorHAnsi" w:hAnsiTheme="minorHAnsi" w:cstheme="minorHAnsi"/>
                      <w:b/>
                    </w:rPr>
                    <w:t>Ingredient Name*</w:t>
                  </w:r>
                </w:p>
              </w:tc>
              <w:tc>
                <w:tcPr>
                  <w:tcW w:w="2640" w:type="dxa"/>
                </w:tcPr>
                <w:p w:rsidR="00C17638" w:rsidRPr="009503B7" w:rsidRDefault="00C17638" w:rsidP="00ED0F14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9503B7">
                    <w:rPr>
                      <w:rFonts w:asciiTheme="minorHAnsi" w:hAnsiTheme="minorHAnsi" w:cstheme="minorHAnsi"/>
                      <w:b/>
                    </w:rPr>
                    <w:t>CAS Number**</w:t>
                  </w:r>
                </w:p>
              </w:tc>
              <w:tc>
                <w:tcPr>
                  <w:tcW w:w="2640" w:type="dxa"/>
                </w:tcPr>
                <w:p w:rsidR="00C17638" w:rsidRPr="009503B7" w:rsidRDefault="00C17638" w:rsidP="00ED0F14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9503B7">
                    <w:rPr>
                      <w:rFonts w:asciiTheme="minorHAnsi" w:hAnsiTheme="minorHAnsi" w:cstheme="minorHAnsi"/>
                      <w:b/>
                    </w:rPr>
                    <w:t>%</w:t>
                  </w:r>
                  <w:proofErr w:type="spellStart"/>
                  <w:r w:rsidRPr="009503B7">
                    <w:rPr>
                      <w:rFonts w:asciiTheme="minorHAnsi" w:hAnsiTheme="minorHAnsi" w:cstheme="minorHAnsi"/>
                      <w:b/>
                    </w:rPr>
                    <w:t>wt</w:t>
                  </w:r>
                  <w:proofErr w:type="spellEnd"/>
                  <w:r w:rsidRPr="009503B7">
                    <w:rPr>
                      <w:rFonts w:asciiTheme="minorHAnsi" w:hAnsiTheme="minorHAnsi" w:cstheme="minorHAnsi"/>
                      <w:b/>
                    </w:rPr>
                    <w:t xml:space="preserve"> or % vol</w:t>
                  </w:r>
                </w:p>
              </w:tc>
            </w:tr>
            <w:tr w:rsidR="00C17638" w:rsidRPr="009503B7" w:rsidTr="00593593">
              <w:tc>
                <w:tcPr>
                  <w:tcW w:w="2640" w:type="dxa"/>
                  <w:shd w:val="clear" w:color="auto" w:fill="DBE5F1" w:themeFill="accent1" w:themeFillTint="33"/>
                </w:tcPr>
                <w:p w:rsidR="00C17638" w:rsidRPr="009503B7" w:rsidRDefault="00C17638" w:rsidP="00ED0F1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640" w:type="dxa"/>
                  <w:shd w:val="clear" w:color="auto" w:fill="DBE5F1" w:themeFill="accent1" w:themeFillTint="33"/>
                </w:tcPr>
                <w:p w:rsidR="00C17638" w:rsidRPr="009503B7" w:rsidRDefault="00C17638" w:rsidP="00ED0F1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640" w:type="dxa"/>
                  <w:shd w:val="clear" w:color="auto" w:fill="DBE5F1" w:themeFill="accent1" w:themeFillTint="33"/>
                </w:tcPr>
                <w:p w:rsidR="00C17638" w:rsidRPr="009503B7" w:rsidRDefault="00C17638" w:rsidP="00ED0F1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C17638" w:rsidRPr="009503B7" w:rsidTr="00593593">
              <w:tc>
                <w:tcPr>
                  <w:tcW w:w="2640" w:type="dxa"/>
                  <w:shd w:val="clear" w:color="auto" w:fill="DBE5F1" w:themeFill="accent1" w:themeFillTint="33"/>
                </w:tcPr>
                <w:p w:rsidR="00C17638" w:rsidRPr="009503B7" w:rsidRDefault="00C17638" w:rsidP="00ED0F1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640" w:type="dxa"/>
                  <w:shd w:val="clear" w:color="auto" w:fill="DBE5F1" w:themeFill="accent1" w:themeFillTint="33"/>
                </w:tcPr>
                <w:p w:rsidR="00C17638" w:rsidRPr="009503B7" w:rsidRDefault="00C17638" w:rsidP="00ED0F1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640" w:type="dxa"/>
                  <w:shd w:val="clear" w:color="auto" w:fill="DBE5F1" w:themeFill="accent1" w:themeFillTint="33"/>
                </w:tcPr>
                <w:p w:rsidR="00C17638" w:rsidRPr="009503B7" w:rsidRDefault="00C17638" w:rsidP="00ED0F1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C17638" w:rsidRPr="009503B7" w:rsidTr="00593593">
              <w:tc>
                <w:tcPr>
                  <w:tcW w:w="2640" w:type="dxa"/>
                  <w:shd w:val="clear" w:color="auto" w:fill="DBE5F1" w:themeFill="accent1" w:themeFillTint="33"/>
                </w:tcPr>
                <w:p w:rsidR="00C17638" w:rsidRPr="009503B7" w:rsidRDefault="00C17638" w:rsidP="00ED0F1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640" w:type="dxa"/>
                  <w:shd w:val="clear" w:color="auto" w:fill="DBE5F1" w:themeFill="accent1" w:themeFillTint="33"/>
                </w:tcPr>
                <w:p w:rsidR="00C17638" w:rsidRPr="009503B7" w:rsidRDefault="00C17638" w:rsidP="00ED0F1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640" w:type="dxa"/>
                  <w:shd w:val="clear" w:color="auto" w:fill="DBE5F1" w:themeFill="accent1" w:themeFillTint="33"/>
                </w:tcPr>
                <w:p w:rsidR="00C17638" w:rsidRPr="009503B7" w:rsidRDefault="00C17638" w:rsidP="00ED0F1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C17638" w:rsidRPr="009503B7" w:rsidTr="00593593">
              <w:tc>
                <w:tcPr>
                  <w:tcW w:w="2640" w:type="dxa"/>
                  <w:shd w:val="clear" w:color="auto" w:fill="DBE5F1" w:themeFill="accent1" w:themeFillTint="33"/>
                </w:tcPr>
                <w:p w:rsidR="00C17638" w:rsidRPr="009503B7" w:rsidRDefault="00C17638" w:rsidP="00ED0F1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640" w:type="dxa"/>
                  <w:shd w:val="clear" w:color="auto" w:fill="DBE5F1" w:themeFill="accent1" w:themeFillTint="33"/>
                </w:tcPr>
                <w:p w:rsidR="00C17638" w:rsidRPr="009503B7" w:rsidRDefault="00C17638" w:rsidP="00ED0F1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640" w:type="dxa"/>
                  <w:shd w:val="clear" w:color="auto" w:fill="DBE5F1" w:themeFill="accent1" w:themeFillTint="33"/>
                </w:tcPr>
                <w:p w:rsidR="00C17638" w:rsidRPr="009503B7" w:rsidRDefault="00C17638" w:rsidP="00ED0F1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C17638" w:rsidRPr="009503B7" w:rsidTr="00817554">
              <w:tc>
                <w:tcPr>
                  <w:tcW w:w="7920" w:type="dxa"/>
                  <w:gridSpan w:val="3"/>
                </w:tcPr>
                <w:p w:rsidR="00C17638" w:rsidRPr="00A71D53" w:rsidRDefault="00C17638" w:rsidP="00ED0F14">
                  <w:pPr>
                    <w:rPr>
                      <w:rStyle w:val="PlaceholderText"/>
                      <w:rFonts w:asciiTheme="minorHAnsi" w:hAnsiTheme="minorHAnsi" w:cstheme="minorHAnsi"/>
                      <w:color w:val="auto"/>
                    </w:rPr>
                  </w:pPr>
                  <w:r w:rsidRPr="009503B7">
                    <w:rPr>
                      <w:rStyle w:val="PlaceholderText"/>
                      <w:rFonts w:asciiTheme="minorHAnsi" w:hAnsiTheme="minorHAnsi" w:cstheme="minorHAnsi"/>
                    </w:rPr>
                    <w:t>*</w:t>
                  </w:r>
                  <w:r w:rsidRPr="009503B7">
                    <w:rPr>
                      <w:rFonts w:asciiTheme="minorHAnsi" w:hAnsiTheme="minorHAnsi" w:cstheme="minorHAnsi"/>
                    </w:rPr>
                    <w:t xml:space="preserve"> Must be </w:t>
                  </w:r>
                  <w:r w:rsidRPr="00A71D53">
                    <w:rPr>
                      <w:rFonts w:asciiTheme="minorHAnsi" w:hAnsiTheme="minorHAnsi" w:cstheme="minorHAnsi"/>
                    </w:rPr>
                    <w:t xml:space="preserve">provided </w:t>
                  </w:r>
                  <w:r w:rsidRPr="00A71D53">
                    <w:rPr>
                      <w:rStyle w:val="PlaceholderText"/>
                      <w:rFonts w:asciiTheme="minorHAnsi" w:hAnsiTheme="minorHAnsi" w:cstheme="minorHAnsi"/>
                      <w:color w:val="auto"/>
                    </w:rPr>
                    <w:t>unless noted to be proprietary information</w:t>
                  </w:r>
                </w:p>
                <w:p w:rsidR="00C17638" w:rsidRPr="009503B7" w:rsidRDefault="00C17638" w:rsidP="00ED0F14">
                  <w:pPr>
                    <w:rPr>
                      <w:rStyle w:val="PlaceholderText"/>
                      <w:rFonts w:asciiTheme="minorHAnsi" w:hAnsiTheme="minorHAnsi" w:cstheme="minorHAnsi"/>
                    </w:rPr>
                  </w:pPr>
                  <w:r w:rsidRPr="00A71D53">
                    <w:rPr>
                      <w:rStyle w:val="PlaceholderText"/>
                      <w:rFonts w:asciiTheme="minorHAnsi" w:hAnsiTheme="minorHAnsi" w:cstheme="minorHAnsi"/>
                      <w:color w:val="auto"/>
                    </w:rPr>
                    <w:t xml:space="preserve">** If available </w:t>
                  </w:r>
                </w:p>
              </w:tc>
            </w:tr>
          </w:tbl>
          <w:p w:rsidR="00C17638" w:rsidRPr="009503B7" w:rsidRDefault="00C17638" w:rsidP="00ED0F14">
            <w:pPr>
              <w:rPr>
                <w:rFonts w:asciiTheme="minorHAnsi" w:hAnsiTheme="minorHAnsi" w:cstheme="minorHAnsi"/>
              </w:rPr>
            </w:pPr>
          </w:p>
        </w:tc>
      </w:tr>
      <w:tr w:rsidR="00C17638" w:rsidRPr="009503B7" w:rsidTr="00EC2E31">
        <w:trPr>
          <w:trHeight w:val="351"/>
        </w:trPr>
        <w:tc>
          <w:tcPr>
            <w:tcW w:w="3957" w:type="dxa"/>
            <w:gridSpan w:val="4"/>
            <w:vMerge w:val="restart"/>
            <w:vAlign w:val="center"/>
          </w:tcPr>
          <w:p w:rsidR="00C17638" w:rsidRPr="009503B7" w:rsidRDefault="00C17638" w:rsidP="00ED0F14">
            <w:pPr>
              <w:rPr>
                <w:rFonts w:asciiTheme="minorHAnsi" w:hAnsiTheme="minorHAnsi" w:cstheme="minorHAnsi"/>
              </w:rPr>
            </w:pPr>
            <w:r w:rsidRPr="009503B7">
              <w:rPr>
                <w:rFonts w:asciiTheme="minorHAnsi" w:hAnsiTheme="minorHAnsi" w:cstheme="minorHAnsi"/>
              </w:rPr>
              <w:t xml:space="preserve">Is this product replacing another additive </w:t>
            </w:r>
          </w:p>
          <w:p w:rsidR="00C17638" w:rsidRPr="009503B7" w:rsidRDefault="00C17638" w:rsidP="00ED0F14">
            <w:pPr>
              <w:rPr>
                <w:rFonts w:asciiTheme="minorHAnsi" w:hAnsiTheme="minorHAnsi" w:cstheme="minorHAnsi"/>
              </w:rPr>
            </w:pPr>
            <w:r w:rsidRPr="009503B7">
              <w:rPr>
                <w:rFonts w:asciiTheme="minorHAnsi" w:hAnsiTheme="minorHAnsi" w:cstheme="minorHAnsi"/>
              </w:rPr>
              <w:t>(if yes, include product name)?</w:t>
            </w:r>
          </w:p>
        </w:tc>
        <w:tc>
          <w:tcPr>
            <w:tcW w:w="3070" w:type="dxa"/>
            <w:gridSpan w:val="2"/>
            <w:shd w:val="clear" w:color="auto" w:fill="FBD4B4" w:themeFill="accent6" w:themeFillTint="66"/>
            <w:vAlign w:val="center"/>
          </w:tcPr>
          <w:p w:rsidR="00C17638" w:rsidRPr="009503B7" w:rsidRDefault="004806ED" w:rsidP="00ED0F14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346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59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17638" w:rsidRPr="009503B7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3071" w:type="dxa"/>
            <w:gridSpan w:val="3"/>
            <w:shd w:val="clear" w:color="auto" w:fill="FBD4B4" w:themeFill="accent6" w:themeFillTint="66"/>
            <w:vAlign w:val="center"/>
          </w:tcPr>
          <w:p w:rsidR="00C17638" w:rsidRPr="009503B7" w:rsidRDefault="004806ED" w:rsidP="00ED0F14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80255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20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17638" w:rsidRPr="009503B7">
              <w:rPr>
                <w:rFonts w:asciiTheme="minorHAnsi" w:hAnsiTheme="minorHAnsi" w:cstheme="minorHAnsi"/>
              </w:rPr>
              <w:t>No</w:t>
            </w:r>
          </w:p>
        </w:tc>
      </w:tr>
      <w:tr w:rsidR="00C17638" w:rsidRPr="009503B7" w:rsidTr="00EC2E31">
        <w:trPr>
          <w:trHeight w:val="173"/>
        </w:trPr>
        <w:tc>
          <w:tcPr>
            <w:tcW w:w="3957" w:type="dxa"/>
            <w:gridSpan w:val="4"/>
            <w:vMerge/>
          </w:tcPr>
          <w:p w:rsidR="00C17638" w:rsidRPr="009503B7" w:rsidRDefault="00C17638" w:rsidP="00ED0F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41" w:type="dxa"/>
            <w:gridSpan w:val="5"/>
            <w:shd w:val="clear" w:color="auto" w:fill="FBD4B4" w:themeFill="accent6" w:themeFillTint="66"/>
            <w:vAlign w:val="center"/>
          </w:tcPr>
          <w:p w:rsidR="00C17638" w:rsidRPr="009503B7" w:rsidRDefault="00C17638" w:rsidP="00E3621E">
            <w:pPr>
              <w:rPr>
                <w:rFonts w:asciiTheme="minorHAnsi" w:hAnsiTheme="minorHAnsi" w:cstheme="minorHAnsi"/>
              </w:rPr>
            </w:pPr>
            <w:r w:rsidRPr="009503B7">
              <w:rPr>
                <w:rFonts w:asciiTheme="minorHAnsi" w:hAnsiTheme="minorHAnsi" w:cstheme="minorHAnsi"/>
              </w:rPr>
              <w:t xml:space="preserve">Current Product Name:  </w:t>
            </w:r>
          </w:p>
        </w:tc>
      </w:tr>
      <w:tr w:rsidR="00C17638" w:rsidRPr="009503B7" w:rsidTr="00A71D53">
        <w:tc>
          <w:tcPr>
            <w:tcW w:w="10098" w:type="dxa"/>
            <w:gridSpan w:val="9"/>
            <w:vAlign w:val="center"/>
          </w:tcPr>
          <w:p w:rsidR="00C17638" w:rsidRPr="009503B7" w:rsidRDefault="00C17638" w:rsidP="00ED0F14">
            <w:pPr>
              <w:pStyle w:val="ListParagraph"/>
              <w:spacing w:after="0"/>
              <w:ind w:left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17638" w:rsidRPr="009503B7" w:rsidTr="00A71D53">
        <w:tc>
          <w:tcPr>
            <w:tcW w:w="10098" w:type="dxa"/>
            <w:gridSpan w:val="9"/>
            <w:vAlign w:val="center"/>
          </w:tcPr>
          <w:p w:rsidR="00C17638" w:rsidRPr="009503B7" w:rsidRDefault="00C17638" w:rsidP="00ED0F1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9503B7">
              <w:rPr>
                <w:rFonts w:asciiTheme="minorHAnsi" w:hAnsiTheme="minorHAnsi" w:cstheme="minorHAnsi"/>
                <w:b/>
                <w:sz w:val="24"/>
                <w:szCs w:val="24"/>
              </w:rPr>
              <w:t>Dosage or Application Information</w:t>
            </w:r>
          </w:p>
        </w:tc>
      </w:tr>
      <w:tr w:rsidR="00C17638" w:rsidRPr="009503B7" w:rsidTr="00EC2E31">
        <w:tc>
          <w:tcPr>
            <w:tcW w:w="3957" w:type="dxa"/>
            <w:gridSpan w:val="4"/>
            <w:vAlign w:val="center"/>
          </w:tcPr>
          <w:p w:rsidR="00C17638" w:rsidRPr="009503B7" w:rsidRDefault="00C17638" w:rsidP="00ED0F14">
            <w:pPr>
              <w:rPr>
                <w:rFonts w:asciiTheme="minorHAnsi" w:hAnsiTheme="minorHAnsi" w:cstheme="minorHAnsi"/>
                <w:b/>
              </w:rPr>
            </w:pPr>
            <w:r w:rsidRPr="009503B7">
              <w:rPr>
                <w:rFonts w:asciiTheme="minorHAnsi" w:hAnsiTheme="minorHAnsi" w:cstheme="minorHAnsi"/>
              </w:rPr>
              <w:t>Purpose of additive:</w:t>
            </w:r>
          </w:p>
        </w:tc>
        <w:tc>
          <w:tcPr>
            <w:tcW w:w="6141" w:type="dxa"/>
            <w:gridSpan w:val="5"/>
            <w:shd w:val="clear" w:color="auto" w:fill="FBD4B4" w:themeFill="accent6" w:themeFillTint="66"/>
            <w:vAlign w:val="center"/>
          </w:tcPr>
          <w:p w:rsidR="00C17638" w:rsidRPr="009503B7" w:rsidRDefault="00C17638" w:rsidP="00ED0F14">
            <w:pPr>
              <w:rPr>
                <w:rFonts w:asciiTheme="minorHAnsi" w:hAnsiTheme="minorHAnsi" w:cstheme="minorHAnsi"/>
              </w:rPr>
            </w:pPr>
          </w:p>
        </w:tc>
      </w:tr>
      <w:tr w:rsidR="00E3621E" w:rsidRPr="009503B7" w:rsidTr="00EC2E31">
        <w:trPr>
          <w:trHeight w:val="298"/>
        </w:trPr>
        <w:tc>
          <w:tcPr>
            <w:tcW w:w="3957" w:type="dxa"/>
            <w:gridSpan w:val="4"/>
            <w:vMerge w:val="restart"/>
            <w:vAlign w:val="center"/>
          </w:tcPr>
          <w:p w:rsidR="00E3621E" w:rsidRPr="009503B7" w:rsidRDefault="00E3621E" w:rsidP="00ED0F14">
            <w:pPr>
              <w:rPr>
                <w:rFonts w:asciiTheme="minorHAnsi" w:hAnsiTheme="minorHAnsi" w:cstheme="minorHAnsi"/>
                <w:b/>
              </w:rPr>
            </w:pPr>
            <w:r w:rsidRPr="009503B7">
              <w:rPr>
                <w:rFonts w:asciiTheme="minorHAnsi" w:hAnsiTheme="minorHAnsi" w:cstheme="minorHAnsi"/>
              </w:rPr>
              <w:t>Proposed dosage rate:</w:t>
            </w:r>
          </w:p>
        </w:tc>
        <w:tc>
          <w:tcPr>
            <w:tcW w:w="4611" w:type="dxa"/>
            <w:gridSpan w:val="4"/>
            <w:shd w:val="clear" w:color="auto" w:fill="FBD4B4" w:themeFill="accent6" w:themeFillTint="66"/>
          </w:tcPr>
          <w:p w:rsidR="00E3621E" w:rsidRPr="009503B7" w:rsidRDefault="00E3621E" w:rsidP="00ED0F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</w:tcPr>
          <w:p w:rsidR="00E3621E" w:rsidRPr="009503B7" w:rsidRDefault="00E3621E" w:rsidP="00ED0F14">
            <w:pPr>
              <w:rPr>
                <w:rFonts w:asciiTheme="minorHAnsi" w:hAnsiTheme="minorHAnsi" w:cstheme="minorHAnsi"/>
              </w:rPr>
            </w:pPr>
            <w:proofErr w:type="spellStart"/>
            <w:r w:rsidRPr="009503B7">
              <w:rPr>
                <w:rFonts w:asciiTheme="minorHAnsi" w:hAnsiTheme="minorHAnsi" w:cstheme="minorHAnsi"/>
              </w:rPr>
              <w:t>lbs</w:t>
            </w:r>
            <w:proofErr w:type="spellEnd"/>
            <w:r w:rsidRPr="009503B7">
              <w:rPr>
                <w:rFonts w:asciiTheme="minorHAnsi" w:hAnsiTheme="minorHAnsi" w:cstheme="minorHAnsi"/>
              </w:rPr>
              <w:t>/day</w:t>
            </w:r>
          </w:p>
        </w:tc>
      </w:tr>
      <w:tr w:rsidR="00E3621E" w:rsidRPr="009503B7" w:rsidTr="00EC2E31">
        <w:trPr>
          <w:trHeight w:val="298"/>
        </w:trPr>
        <w:tc>
          <w:tcPr>
            <w:tcW w:w="3957" w:type="dxa"/>
            <w:gridSpan w:val="4"/>
            <w:vMerge/>
            <w:vAlign w:val="center"/>
          </w:tcPr>
          <w:p w:rsidR="00E3621E" w:rsidRPr="009503B7" w:rsidRDefault="00E3621E" w:rsidP="00ED0F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11" w:type="dxa"/>
            <w:gridSpan w:val="4"/>
            <w:shd w:val="clear" w:color="auto" w:fill="FBD4B4" w:themeFill="accent6" w:themeFillTint="66"/>
          </w:tcPr>
          <w:p w:rsidR="00E3621E" w:rsidRPr="009503B7" w:rsidRDefault="00E3621E" w:rsidP="00ED0F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</w:tcPr>
          <w:p w:rsidR="00E3621E" w:rsidRPr="009503B7" w:rsidRDefault="00E3621E" w:rsidP="00ED0F14">
            <w:pPr>
              <w:rPr>
                <w:rFonts w:asciiTheme="minorHAnsi" w:hAnsiTheme="minorHAnsi" w:cstheme="minorHAnsi"/>
              </w:rPr>
            </w:pPr>
            <w:r w:rsidRPr="009503B7">
              <w:rPr>
                <w:rFonts w:asciiTheme="minorHAnsi" w:hAnsiTheme="minorHAnsi" w:cstheme="minorHAnsi"/>
              </w:rPr>
              <w:t>mg/L</w:t>
            </w:r>
          </w:p>
        </w:tc>
      </w:tr>
      <w:tr w:rsidR="00E3621E" w:rsidRPr="009503B7" w:rsidTr="00EC2E31">
        <w:trPr>
          <w:trHeight w:val="149"/>
        </w:trPr>
        <w:tc>
          <w:tcPr>
            <w:tcW w:w="3957" w:type="dxa"/>
            <w:gridSpan w:val="4"/>
            <w:vMerge w:val="restart"/>
            <w:vAlign w:val="center"/>
          </w:tcPr>
          <w:p w:rsidR="00E3621E" w:rsidRPr="009503B7" w:rsidRDefault="00E3621E" w:rsidP="00ED0F14">
            <w:pPr>
              <w:rPr>
                <w:rFonts w:asciiTheme="minorHAnsi" w:hAnsiTheme="minorHAnsi" w:cstheme="minorHAnsi"/>
              </w:rPr>
            </w:pPr>
            <w:r w:rsidRPr="009503B7">
              <w:rPr>
                <w:rFonts w:asciiTheme="minorHAnsi" w:hAnsiTheme="minorHAnsi" w:cstheme="minorHAnsi"/>
              </w:rPr>
              <w:t xml:space="preserve">Estimated maximum discharge concentration: </w:t>
            </w:r>
          </w:p>
        </w:tc>
        <w:tc>
          <w:tcPr>
            <w:tcW w:w="4611" w:type="dxa"/>
            <w:gridSpan w:val="4"/>
            <w:shd w:val="clear" w:color="auto" w:fill="FBD4B4" w:themeFill="accent6" w:themeFillTint="66"/>
          </w:tcPr>
          <w:p w:rsidR="00E3621E" w:rsidRPr="009503B7" w:rsidRDefault="00E3621E" w:rsidP="00ED0F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</w:tcPr>
          <w:p w:rsidR="00E3621E" w:rsidRPr="009503B7" w:rsidRDefault="00E3621E" w:rsidP="00ED0F14">
            <w:pPr>
              <w:rPr>
                <w:rFonts w:asciiTheme="minorHAnsi" w:hAnsiTheme="minorHAnsi" w:cstheme="minorHAnsi"/>
              </w:rPr>
            </w:pPr>
            <w:proofErr w:type="spellStart"/>
            <w:r w:rsidRPr="009503B7">
              <w:rPr>
                <w:rFonts w:asciiTheme="minorHAnsi" w:hAnsiTheme="minorHAnsi" w:cstheme="minorHAnsi"/>
              </w:rPr>
              <w:t>lbs</w:t>
            </w:r>
            <w:proofErr w:type="spellEnd"/>
            <w:r w:rsidRPr="009503B7">
              <w:rPr>
                <w:rFonts w:asciiTheme="minorHAnsi" w:hAnsiTheme="minorHAnsi" w:cstheme="minorHAnsi"/>
              </w:rPr>
              <w:t>/day</w:t>
            </w:r>
          </w:p>
        </w:tc>
      </w:tr>
      <w:tr w:rsidR="00E3621E" w:rsidRPr="009503B7" w:rsidTr="00EC2E31">
        <w:trPr>
          <w:trHeight w:val="149"/>
        </w:trPr>
        <w:tc>
          <w:tcPr>
            <w:tcW w:w="3957" w:type="dxa"/>
            <w:gridSpan w:val="4"/>
            <w:vMerge/>
            <w:vAlign w:val="center"/>
          </w:tcPr>
          <w:p w:rsidR="00E3621E" w:rsidRPr="009503B7" w:rsidRDefault="00E3621E" w:rsidP="00ED0F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11" w:type="dxa"/>
            <w:gridSpan w:val="4"/>
            <w:shd w:val="clear" w:color="auto" w:fill="FBD4B4" w:themeFill="accent6" w:themeFillTint="66"/>
          </w:tcPr>
          <w:p w:rsidR="00E3621E" w:rsidRPr="009503B7" w:rsidRDefault="00E3621E" w:rsidP="00ED0F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</w:tcPr>
          <w:p w:rsidR="00E3621E" w:rsidRPr="009503B7" w:rsidRDefault="00E3621E" w:rsidP="00ED0F14">
            <w:pPr>
              <w:rPr>
                <w:rFonts w:asciiTheme="minorHAnsi" w:hAnsiTheme="minorHAnsi" w:cstheme="minorHAnsi"/>
              </w:rPr>
            </w:pPr>
            <w:r w:rsidRPr="009503B7">
              <w:rPr>
                <w:rFonts w:asciiTheme="minorHAnsi" w:hAnsiTheme="minorHAnsi" w:cstheme="minorHAnsi"/>
              </w:rPr>
              <w:t>mg/L</w:t>
            </w:r>
          </w:p>
        </w:tc>
      </w:tr>
      <w:tr w:rsidR="00E3621E" w:rsidRPr="009503B7" w:rsidTr="00A71D53">
        <w:tc>
          <w:tcPr>
            <w:tcW w:w="10098" w:type="dxa"/>
            <w:gridSpan w:val="9"/>
          </w:tcPr>
          <w:p w:rsidR="00E3621E" w:rsidRPr="009503B7" w:rsidRDefault="00E3621E" w:rsidP="00DA7B0E">
            <w:pPr>
              <w:rPr>
                <w:rFonts w:asciiTheme="minorHAnsi" w:hAnsiTheme="minorHAnsi" w:cstheme="minorHAnsi"/>
              </w:rPr>
            </w:pPr>
          </w:p>
        </w:tc>
      </w:tr>
      <w:tr w:rsidR="00E3621E" w:rsidRPr="009503B7" w:rsidTr="00A71D53">
        <w:tc>
          <w:tcPr>
            <w:tcW w:w="10098" w:type="dxa"/>
            <w:gridSpan w:val="9"/>
            <w:vAlign w:val="center"/>
          </w:tcPr>
          <w:p w:rsidR="00E3621E" w:rsidRPr="009503B7" w:rsidRDefault="00E3621E" w:rsidP="00ED0F1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03B7">
              <w:rPr>
                <w:rFonts w:asciiTheme="minorHAnsi" w:hAnsiTheme="minorHAnsi" w:cstheme="minorHAnsi"/>
                <w:b/>
                <w:sz w:val="24"/>
                <w:szCs w:val="24"/>
              </w:rPr>
              <w:t>Toxicity Test Results</w:t>
            </w:r>
          </w:p>
        </w:tc>
      </w:tr>
      <w:tr w:rsidR="00E3621E" w:rsidRPr="009503B7" w:rsidTr="00EC2E31">
        <w:trPr>
          <w:trHeight w:val="163"/>
        </w:trPr>
        <w:tc>
          <w:tcPr>
            <w:tcW w:w="2524" w:type="dxa"/>
            <w:gridSpan w:val="2"/>
            <w:tcBorders>
              <w:bottom w:val="single" w:sz="4" w:space="0" w:color="auto"/>
            </w:tcBorders>
            <w:vAlign w:val="center"/>
          </w:tcPr>
          <w:p w:rsidR="00E3621E" w:rsidRPr="00E3621E" w:rsidRDefault="00E3621E" w:rsidP="00ED0F14">
            <w:pPr>
              <w:jc w:val="center"/>
              <w:rPr>
                <w:rFonts w:asciiTheme="minorHAnsi" w:hAnsiTheme="minorHAnsi" w:cstheme="minorHAnsi"/>
              </w:rPr>
            </w:pPr>
            <w:r w:rsidRPr="00E3621E">
              <w:rPr>
                <w:rFonts w:asciiTheme="minorHAnsi" w:hAnsiTheme="minorHAnsi" w:cstheme="minorHAnsi"/>
              </w:rPr>
              <w:t>Test Species</w:t>
            </w:r>
          </w:p>
        </w:tc>
        <w:tc>
          <w:tcPr>
            <w:tcW w:w="2804" w:type="dxa"/>
            <w:gridSpan w:val="3"/>
            <w:tcBorders>
              <w:bottom w:val="single" w:sz="4" w:space="0" w:color="auto"/>
            </w:tcBorders>
            <w:vAlign w:val="center"/>
          </w:tcPr>
          <w:p w:rsidR="00E3621E" w:rsidRDefault="00E3621E" w:rsidP="00ED0F14">
            <w:pPr>
              <w:jc w:val="center"/>
              <w:rPr>
                <w:rFonts w:asciiTheme="minorHAnsi" w:hAnsiTheme="minorHAnsi" w:cstheme="minorHAnsi"/>
              </w:rPr>
            </w:pPr>
            <w:r w:rsidRPr="00E3621E">
              <w:rPr>
                <w:rFonts w:asciiTheme="minorHAnsi" w:hAnsiTheme="minorHAnsi" w:cstheme="minorHAnsi"/>
              </w:rPr>
              <w:t>Toxicity Value Type</w:t>
            </w:r>
          </w:p>
          <w:p w:rsidR="00EC2E31" w:rsidRPr="00E3621E" w:rsidRDefault="0015310C" w:rsidP="00ED0F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(e.g.</w:t>
            </w:r>
            <w:r w:rsidR="00EC2E31">
              <w:rPr>
                <w:rFonts w:asciiTheme="minorHAnsi" w:hAnsiTheme="minorHAnsi" w:cstheme="minorHAnsi"/>
              </w:rPr>
              <w:t>, LC50, EC50, NOAEL)</w:t>
            </w:r>
          </w:p>
        </w:tc>
        <w:tc>
          <w:tcPr>
            <w:tcW w:w="2245" w:type="dxa"/>
            <w:gridSpan w:val="2"/>
            <w:tcBorders>
              <w:bottom w:val="single" w:sz="4" w:space="0" w:color="auto"/>
            </w:tcBorders>
            <w:vAlign w:val="center"/>
          </w:tcPr>
          <w:p w:rsidR="00E3621E" w:rsidRPr="00E3621E" w:rsidRDefault="00E3621E" w:rsidP="00ED0F1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621E">
              <w:rPr>
                <w:rFonts w:asciiTheme="minorHAnsi" w:hAnsiTheme="minorHAnsi" w:cstheme="minorHAnsi"/>
                <w:sz w:val="24"/>
                <w:szCs w:val="24"/>
              </w:rPr>
              <w:t>Toxicity Value</w:t>
            </w:r>
          </w:p>
        </w:tc>
        <w:tc>
          <w:tcPr>
            <w:tcW w:w="2525" w:type="dxa"/>
            <w:gridSpan w:val="2"/>
            <w:tcBorders>
              <w:bottom w:val="single" w:sz="4" w:space="0" w:color="auto"/>
            </w:tcBorders>
            <w:vAlign w:val="center"/>
          </w:tcPr>
          <w:p w:rsidR="00E3621E" w:rsidRDefault="00E3621E" w:rsidP="00ED0F1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621E">
              <w:rPr>
                <w:rFonts w:asciiTheme="minorHAnsi" w:hAnsiTheme="minorHAnsi" w:cstheme="minorHAnsi"/>
                <w:sz w:val="24"/>
                <w:szCs w:val="24"/>
              </w:rPr>
              <w:t>Toxicity Value Units</w:t>
            </w:r>
          </w:p>
          <w:p w:rsidR="00EC2E31" w:rsidRPr="00E3621E" w:rsidRDefault="00EC2E31" w:rsidP="00ED0F1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(e.g., mg/L, µg/L, ppm)</w:t>
            </w:r>
          </w:p>
        </w:tc>
      </w:tr>
      <w:tr w:rsidR="00E3621E" w:rsidRPr="009503B7" w:rsidTr="00EC2E31">
        <w:trPr>
          <w:trHeight w:val="163"/>
        </w:trPr>
        <w:tc>
          <w:tcPr>
            <w:tcW w:w="252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E3621E" w:rsidRPr="009503B7" w:rsidRDefault="00E3621E" w:rsidP="00ED0F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4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E3621E" w:rsidRPr="009503B7" w:rsidRDefault="00E3621E" w:rsidP="00ED0F1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E3621E" w:rsidRPr="009503B7" w:rsidRDefault="00E3621E" w:rsidP="00ED0F1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E3621E" w:rsidRPr="009503B7" w:rsidRDefault="00E3621E" w:rsidP="00ED0F1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3621E" w:rsidRPr="009503B7" w:rsidTr="00EC2E31">
        <w:trPr>
          <w:trHeight w:val="163"/>
        </w:trPr>
        <w:tc>
          <w:tcPr>
            <w:tcW w:w="252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E3621E" w:rsidRPr="009503B7" w:rsidRDefault="00E3621E" w:rsidP="00ED0F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E3621E" w:rsidRPr="009503B7" w:rsidRDefault="00E3621E" w:rsidP="00ED0F1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E3621E" w:rsidRPr="009503B7" w:rsidRDefault="00E3621E" w:rsidP="00ED0F1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E3621E" w:rsidRPr="009503B7" w:rsidRDefault="00E3621E" w:rsidP="00ED0F1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3621E" w:rsidRPr="009503B7" w:rsidTr="00EC2E31">
        <w:trPr>
          <w:trHeight w:val="163"/>
        </w:trPr>
        <w:tc>
          <w:tcPr>
            <w:tcW w:w="252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E3621E" w:rsidRPr="009503B7" w:rsidRDefault="00E3621E" w:rsidP="00ED0F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E3621E" w:rsidRPr="009503B7" w:rsidRDefault="00E3621E" w:rsidP="00ED0F1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E3621E" w:rsidRPr="009503B7" w:rsidRDefault="00E3621E" w:rsidP="00ED0F1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E3621E" w:rsidRPr="009503B7" w:rsidRDefault="00E3621E" w:rsidP="00ED0F1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3621E" w:rsidRPr="009503B7" w:rsidTr="00EC2E31">
        <w:trPr>
          <w:trHeight w:val="163"/>
        </w:trPr>
        <w:tc>
          <w:tcPr>
            <w:tcW w:w="252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E3621E" w:rsidRPr="009503B7" w:rsidRDefault="00E3621E" w:rsidP="00ED0F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E3621E" w:rsidRPr="009503B7" w:rsidRDefault="00E3621E" w:rsidP="00ED0F1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E3621E" w:rsidRPr="009503B7" w:rsidRDefault="00E3621E" w:rsidP="00ED0F1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E3621E" w:rsidRPr="009503B7" w:rsidRDefault="00E3621E" w:rsidP="00ED0F1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3621E" w:rsidRPr="009503B7" w:rsidTr="00EC2E31">
        <w:trPr>
          <w:trHeight w:val="163"/>
        </w:trPr>
        <w:tc>
          <w:tcPr>
            <w:tcW w:w="252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E3621E" w:rsidRPr="009503B7" w:rsidRDefault="00E3621E" w:rsidP="00ED0F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E3621E" w:rsidRPr="009503B7" w:rsidRDefault="00E3621E" w:rsidP="00ED0F1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E3621E" w:rsidRPr="009503B7" w:rsidRDefault="00E3621E" w:rsidP="00ED0F1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E3621E" w:rsidRPr="009503B7" w:rsidRDefault="00E3621E" w:rsidP="00ED0F1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3621E" w:rsidRPr="009503B7" w:rsidTr="00EC2E31">
        <w:trPr>
          <w:trHeight w:val="163"/>
        </w:trPr>
        <w:tc>
          <w:tcPr>
            <w:tcW w:w="252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E3621E" w:rsidRPr="009503B7" w:rsidRDefault="00E3621E" w:rsidP="00ED0F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E3621E" w:rsidRPr="009503B7" w:rsidRDefault="00E3621E" w:rsidP="00ED0F1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E3621E" w:rsidRPr="009503B7" w:rsidRDefault="00E3621E" w:rsidP="00ED0F1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E3621E" w:rsidRPr="009503B7" w:rsidRDefault="00E3621E" w:rsidP="00ED0F1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3621E" w:rsidRPr="009503B7" w:rsidTr="00EC2E31">
        <w:trPr>
          <w:trHeight w:val="163"/>
        </w:trPr>
        <w:tc>
          <w:tcPr>
            <w:tcW w:w="2524" w:type="dxa"/>
            <w:gridSpan w:val="2"/>
            <w:tcBorders>
              <w:top w:val="dotted" w:sz="4" w:space="0" w:color="auto"/>
            </w:tcBorders>
            <w:shd w:val="clear" w:color="auto" w:fill="DBE5F1" w:themeFill="accent1" w:themeFillTint="33"/>
            <w:vAlign w:val="center"/>
          </w:tcPr>
          <w:p w:rsidR="00E3621E" w:rsidRPr="009503B7" w:rsidRDefault="00E3621E" w:rsidP="00ED0F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4" w:type="dxa"/>
            <w:gridSpan w:val="3"/>
            <w:tcBorders>
              <w:top w:val="dotted" w:sz="4" w:space="0" w:color="auto"/>
            </w:tcBorders>
            <w:shd w:val="clear" w:color="auto" w:fill="DBE5F1" w:themeFill="accent1" w:themeFillTint="33"/>
            <w:vAlign w:val="center"/>
          </w:tcPr>
          <w:p w:rsidR="00E3621E" w:rsidRPr="009503B7" w:rsidRDefault="00E3621E" w:rsidP="00ED0F1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tcBorders>
              <w:top w:val="dotted" w:sz="4" w:space="0" w:color="auto"/>
            </w:tcBorders>
            <w:shd w:val="clear" w:color="auto" w:fill="DBE5F1" w:themeFill="accent1" w:themeFillTint="33"/>
            <w:vAlign w:val="center"/>
          </w:tcPr>
          <w:p w:rsidR="00E3621E" w:rsidRPr="009503B7" w:rsidRDefault="00E3621E" w:rsidP="00ED0F1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tcBorders>
              <w:top w:val="dotted" w:sz="4" w:space="0" w:color="auto"/>
            </w:tcBorders>
            <w:shd w:val="clear" w:color="auto" w:fill="DBE5F1" w:themeFill="accent1" w:themeFillTint="33"/>
            <w:vAlign w:val="center"/>
          </w:tcPr>
          <w:p w:rsidR="00E3621E" w:rsidRPr="009503B7" w:rsidRDefault="00E3621E" w:rsidP="00ED0F1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417720" w:rsidRDefault="00417720">
      <w:r>
        <w:br w:type="page"/>
      </w:r>
    </w:p>
    <w:p w:rsidR="00E3621E" w:rsidRPr="00F07CF9" w:rsidRDefault="00E3621E" w:rsidP="00E3621E">
      <w:pPr>
        <w:jc w:val="center"/>
        <w:rPr>
          <w:rFonts w:asciiTheme="minorHAnsi" w:hAnsiTheme="minorHAnsi" w:cstheme="minorHAnsi"/>
          <w:b/>
          <w:u w:val="single"/>
        </w:rPr>
      </w:pPr>
      <w:r w:rsidRPr="00F07CF9">
        <w:rPr>
          <w:rFonts w:asciiTheme="minorHAnsi" w:hAnsiTheme="minorHAnsi" w:cstheme="minorHAnsi"/>
          <w:b/>
          <w:u w:val="single"/>
        </w:rPr>
        <w:lastRenderedPageBreak/>
        <w:t>Print one copy of this page for each species that has been tested.</w:t>
      </w:r>
    </w:p>
    <w:p w:rsidR="00E3621E" w:rsidRDefault="00E3621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8"/>
        <w:gridCol w:w="1800"/>
        <w:gridCol w:w="630"/>
        <w:gridCol w:w="360"/>
        <w:gridCol w:w="1710"/>
        <w:gridCol w:w="2250"/>
      </w:tblGrid>
      <w:tr w:rsidR="00C17638" w:rsidRPr="009503B7" w:rsidTr="00A71D53">
        <w:tc>
          <w:tcPr>
            <w:tcW w:w="10098" w:type="dxa"/>
            <w:gridSpan w:val="6"/>
            <w:vAlign w:val="center"/>
          </w:tcPr>
          <w:p w:rsidR="00B1679C" w:rsidRPr="00F07CF9" w:rsidRDefault="00C17638" w:rsidP="00F07CF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03B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Toxicity Test Parameters </w:t>
            </w:r>
          </w:p>
        </w:tc>
      </w:tr>
      <w:tr w:rsidR="00C17638" w:rsidRPr="009503B7" w:rsidTr="00A71D53">
        <w:tc>
          <w:tcPr>
            <w:tcW w:w="10098" w:type="dxa"/>
            <w:gridSpan w:val="6"/>
            <w:vAlign w:val="center"/>
          </w:tcPr>
          <w:p w:rsidR="00C17638" w:rsidRPr="009503B7" w:rsidRDefault="00C17638" w:rsidP="00ED0F1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03B7">
              <w:rPr>
                <w:rFonts w:asciiTheme="minorHAnsi" w:hAnsiTheme="minorHAnsi" w:cstheme="minorHAnsi"/>
                <w:sz w:val="24"/>
                <w:szCs w:val="24"/>
              </w:rPr>
              <w:t xml:space="preserve">Parameters needed for </w:t>
            </w:r>
            <w:r w:rsidRPr="009503B7">
              <w:rPr>
                <w:rFonts w:asciiTheme="minorHAnsi" w:hAnsiTheme="minorHAnsi" w:cstheme="minorHAnsi"/>
                <w:b/>
                <w:sz w:val="24"/>
                <w:szCs w:val="24"/>
              </w:rPr>
              <w:t>ALL</w:t>
            </w:r>
            <w:r w:rsidRPr="009503B7">
              <w:rPr>
                <w:rFonts w:asciiTheme="minorHAnsi" w:hAnsiTheme="minorHAnsi" w:cstheme="minorHAnsi"/>
                <w:sz w:val="24"/>
                <w:szCs w:val="24"/>
              </w:rPr>
              <w:t xml:space="preserve"> reviews </w:t>
            </w:r>
          </w:p>
        </w:tc>
      </w:tr>
      <w:tr w:rsidR="00F07CF9" w:rsidRPr="009503B7" w:rsidTr="00A71D53">
        <w:trPr>
          <w:trHeight w:val="40"/>
        </w:trPr>
        <w:tc>
          <w:tcPr>
            <w:tcW w:w="3348" w:type="dxa"/>
            <w:vMerge w:val="restart"/>
            <w:vAlign w:val="center"/>
          </w:tcPr>
          <w:p w:rsidR="00F07CF9" w:rsidRPr="009503B7" w:rsidRDefault="00F07CF9" w:rsidP="00ED0F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Test species:</w:t>
            </w:r>
          </w:p>
        </w:tc>
        <w:tc>
          <w:tcPr>
            <w:tcW w:w="6750" w:type="dxa"/>
            <w:gridSpan w:val="5"/>
            <w:shd w:val="clear" w:color="auto" w:fill="DBE5F1" w:themeFill="accent1" w:themeFillTint="33"/>
            <w:vAlign w:val="center"/>
          </w:tcPr>
          <w:p w:rsidR="00F07CF9" w:rsidRDefault="004806ED" w:rsidP="00A71D5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11898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CF9" w:rsidRPr="009503B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07CF9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F07CF9">
              <w:rPr>
                <w:rFonts w:asciiTheme="minorHAnsi" w:hAnsiTheme="minorHAnsi" w:cstheme="minorHAnsi"/>
              </w:rPr>
              <w:t>Ceriodaphnia</w:t>
            </w:r>
            <w:proofErr w:type="spellEnd"/>
            <w:r w:rsidR="00F07CF9">
              <w:rPr>
                <w:rFonts w:asciiTheme="minorHAnsi" w:hAnsiTheme="minorHAnsi" w:cstheme="minorHAnsi"/>
              </w:rPr>
              <w:t xml:space="preserve"> </w:t>
            </w:r>
            <w:r w:rsidR="00E31E3D">
              <w:rPr>
                <w:rFonts w:asciiTheme="minorHAnsi" w:hAnsiTheme="minorHAnsi" w:cstheme="minorHAnsi"/>
              </w:rPr>
              <w:t xml:space="preserve">species </w:t>
            </w:r>
            <w:r w:rsidR="00F07CF9">
              <w:rPr>
                <w:rFonts w:asciiTheme="minorHAnsi" w:hAnsiTheme="minorHAnsi" w:cstheme="minorHAnsi"/>
              </w:rPr>
              <w:t>(</w:t>
            </w:r>
            <w:r w:rsidR="00E31E3D">
              <w:rPr>
                <w:rFonts w:asciiTheme="minorHAnsi" w:hAnsiTheme="minorHAnsi" w:cstheme="minorHAnsi"/>
              </w:rPr>
              <w:t xml:space="preserve">specify:                                            </w:t>
            </w:r>
            <w:r w:rsidR="00A71D53">
              <w:rPr>
                <w:rFonts w:asciiTheme="minorHAnsi" w:hAnsiTheme="minorHAnsi" w:cstheme="minorHAnsi"/>
              </w:rPr>
              <w:t xml:space="preserve">           </w:t>
            </w:r>
            <w:r w:rsidR="00E31E3D">
              <w:rPr>
                <w:rFonts w:asciiTheme="minorHAnsi" w:hAnsiTheme="minorHAnsi" w:cstheme="minorHAnsi"/>
              </w:rPr>
              <w:t xml:space="preserve">   </w:t>
            </w:r>
            <w:r w:rsidR="00F07CF9">
              <w:rPr>
                <w:rFonts w:asciiTheme="minorHAnsi" w:hAnsiTheme="minorHAnsi" w:cstheme="minorHAnsi"/>
              </w:rPr>
              <w:t>)</w:t>
            </w:r>
          </w:p>
        </w:tc>
      </w:tr>
      <w:tr w:rsidR="00F07CF9" w:rsidRPr="009503B7" w:rsidTr="00A71D53">
        <w:trPr>
          <w:trHeight w:val="38"/>
        </w:trPr>
        <w:tc>
          <w:tcPr>
            <w:tcW w:w="3348" w:type="dxa"/>
            <w:vMerge/>
            <w:vAlign w:val="center"/>
          </w:tcPr>
          <w:p w:rsidR="00F07CF9" w:rsidRDefault="00F07CF9" w:rsidP="00ED0F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50" w:type="dxa"/>
            <w:gridSpan w:val="5"/>
            <w:shd w:val="clear" w:color="auto" w:fill="DBE5F1" w:themeFill="accent1" w:themeFillTint="33"/>
            <w:vAlign w:val="center"/>
          </w:tcPr>
          <w:p w:rsidR="00F07CF9" w:rsidRDefault="004806ED" w:rsidP="00E31E3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92645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CF9" w:rsidRPr="009503B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07CF9">
              <w:t xml:space="preserve"> </w:t>
            </w:r>
            <w:r w:rsidR="00F07CF9" w:rsidRPr="00F07CF9">
              <w:rPr>
                <w:rFonts w:asciiTheme="minorHAnsi" w:hAnsiTheme="minorHAnsi" w:cstheme="minorHAnsi"/>
              </w:rPr>
              <w:t>Daphnia</w:t>
            </w:r>
            <w:r w:rsidR="00E31E3D">
              <w:rPr>
                <w:rFonts w:asciiTheme="minorHAnsi" w:hAnsiTheme="minorHAnsi" w:cstheme="minorHAnsi"/>
              </w:rPr>
              <w:t xml:space="preserve"> species </w:t>
            </w:r>
            <w:r w:rsidR="00F07CF9" w:rsidRPr="00F07CF9">
              <w:rPr>
                <w:rFonts w:asciiTheme="minorHAnsi" w:hAnsiTheme="minorHAnsi" w:cstheme="minorHAnsi"/>
              </w:rPr>
              <w:t>(</w:t>
            </w:r>
            <w:r w:rsidR="00E31E3D">
              <w:rPr>
                <w:rFonts w:asciiTheme="minorHAnsi" w:hAnsiTheme="minorHAnsi" w:cstheme="minorHAnsi"/>
              </w:rPr>
              <w:t xml:space="preserve">specify:                                                        </w:t>
            </w:r>
            <w:r w:rsidR="00A71D53">
              <w:rPr>
                <w:rFonts w:asciiTheme="minorHAnsi" w:hAnsiTheme="minorHAnsi" w:cstheme="minorHAnsi"/>
              </w:rPr>
              <w:t xml:space="preserve">           </w:t>
            </w:r>
            <w:r w:rsidR="00E31E3D">
              <w:rPr>
                <w:rFonts w:asciiTheme="minorHAnsi" w:hAnsiTheme="minorHAnsi" w:cstheme="minorHAnsi"/>
              </w:rPr>
              <w:t xml:space="preserve"> </w:t>
            </w:r>
            <w:r w:rsidR="00F07CF9">
              <w:rPr>
                <w:rFonts w:asciiTheme="minorHAnsi" w:hAnsiTheme="minorHAnsi" w:cstheme="minorHAnsi"/>
              </w:rPr>
              <w:t>)</w:t>
            </w:r>
          </w:p>
        </w:tc>
      </w:tr>
      <w:tr w:rsidR="00F07CF9" w:rsidRPr="009503B7" w:rsidTr="00A71D53">
        <w:trPr>
          <w:trHeight w:val="38"/>
        </w:trPr>
        <w:tc>
          <w:tcPr>
            <w:tcW w:w="3348" w:type="dxa"/>
            <w:vMerge/>
            <w:vAlign w:val="center"/>
          </w:tcPr>
          <w:p w:rsidR="00F07CF9" w:rsidRDefault="00F07CF9" w:rsidP="00ED0F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50" w:type="dxa"/>
            <w:gridSpan w:val="5"/>
            <w:shd w:val="clear" w:color="auto" w:fill="DBE5F1" w:themeFill="accent1" w:themeFillTint="33"/>
            <w:vAlign w:val="center"/>
          </w:tcPr>
          <w:p w:rsidR="00F07CF9" w:rsidRDefault="004806ED" w:rsidP="00ED0F1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4258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C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07CF9">
              <w:t xml:space="preserve"> </w:t>
            </w:r>
            <w:proofErr w:type="spellStart"/>
            <w:r w:rsidR="00F07CF9" w:rsidRPr="00F07CF9">
              <w:rPr>
                <w:rFonts w:asciiTheme="minorHAnsi" w:hAnsiTheme="minorHAnsi" w:cstheme="minorHAnsi"/>
              </w:rPr>
              <w:t>Pimephales</w:t>
            </w:r>
            <w:proofErr w:type="spellEnd"/>
            <w:r w:rsidR="00F07CF9" w:rsidRPr="00F07C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07CF9" w:rsidRPr="00F07CF9">
              <w:rPr>
                <w:rFonts w:asciiTheme="minorHAnsi" w:hAnsiTheme="minorHAnsi" w:cstheme="minorHAnsi"/>
              </w:rPr>
              <w:t>promelas</w:t>
            </w:r>
            <w:proofErr w:type="spellEnd"/>
            <w:r w:rsidR="00F07CF9" w:rsidRPr="00F07CF9">
              <w:rPr>
                <w:rFonts w:asciiTheme="minorHAnsi" w:hAnsiTheme="minorHAnsi" w:cstheme="minorHAnsi"/>
              </w:rPr>
              <w:t xml:space="preserve"> (fathead minnow</w:t>
            </w:r>
            <w:r w:rsidR="00F07CF9">
              <w:rPr>
                <w:rFonts w:asciiTheme="minorHAnsi" w:hAnsiTheme="minorHAnsi" w:cstheme="minorHAnsi"/>
              </w:rPr>
              <w:t>)</w:t>
            </w:r>
          </w:p>
        </w:tc>
      </w:tr>
      <w:tr w:rsidR="00F07CF9" w:rsidRPr="009503B7" w:rsidTr="00A71D53">
        <w:trPr>
          <w:trHeight w:val="38"/>
        </w:trPr>
        <w:tc>
          <w:tcPr>
            <w:tcW w:w="3348" w:type="dxa"/>
            <w:vMerge/>
            <w:vAlign w:val="center"/>
          </w:tcPr>
          <w:p w:rsidR="00F07CF9" w:rsidRDefault="00F07CF9" w:rsidP="00ED0F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50" w:type="dxa"/>
            <w:gridSpan w:val="5"/>
            <w:shd w:val="clear" w:color="auto" w:fill="DBE5F1" w:themeFill="accent1" w:themeFillTint="33"/>
            <w:vAlign w:val="center"/>
          </w:tcPr>
          <w:p w:rsidR="00F07CF9" w:rsidRDefault="004806ED" w:rsidP="00ED0F1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6344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C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07CF9" w:rsidRPr="00F07C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07CF9" w:rsidRPr="00F07CF9">
              <w:rPr>
                <w:rFonts w:asciiTheme="minorHAnsi" w:hAnsiTheme="minorHAnsi" w:cstheme="minorHAnsi"/>
              </w:rPr>
              <w:t>Lepomis</w:t>
            </w:r>
            <w:proofErr w:type="spellEnd"/>
            <w:r w:rsidR="00F07CF9" w:rsidRPr="00F07C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07CF9" w:rsidRPr="00F07CF9">
              <w:rPr>
                <w:rFonts w:asciiTheme="minorHAnsi" w:hAnsiTheme="minorHAnsi" w:cstheme="minorHAnsi"/>
              </w:rPr>
              <w:t>macrochirus</w:t>
            </w:r>
            <w:proofErr w:type="spellEnd"/>
            <w:r w:rsidR="00F07CF9" w:rsidRPr="00F07CF9">
              <w:rPr>
                <w:rFonts w:asciiTheme="minorHAnsi" w:hAnsiTheme="minorHAnsi" w:cstheme="minorHAnsi"/>
              </w:rPr>
              <w:t xml:space="preserve"> (bluegill</w:t>
            </w:r>
            <w:r w:rsidR="00F07CF9">
              <w:rPr>
                <w:rFonts w:asciiTheme="minorHAnsi" w:hAnsiTheme="minorHAnsi" w:cstheme="minorHAnsi"/>
              </w:rPr>
              <w:t>)</w:t>
            </w:r>
          </w:p>
        </w:tc>
      </w:tr>
      <w:tr w:rsidR="00F07CF9" w:rsidRPr="009503B7" w:rsidTr="00A71D53">
        <w:trPr>
          <w:trHeight w:val="38"/>
        </w:trPr>
        <w:tc>
          <w:tcPr>
            <w:tcW w:w="3348" w:type="dxa"/>
            <w:vMerge/>
            <w:vAlign w:val="center"/>
          </w:tcPr>
          <w:p w:rsidR="00F07CF9" w:rsidRDefault="00F07CF9" w:rsidP="00ED0F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50" w:type="dxa"/>
            <w:gridSpan w:val="5"/>
            <w:shd w:val="clear" w:color="auto" w:fill="DBE5F1" w:themeFill="accent1" w:themeFillTint="33"/>
            <w:vAlign w:val="center"/>
          </w:tcPr>
          <w:p w:rsidR="00F07CF9" w:rsidRDefault="004806ED" w:rsidP="00ED0F1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6637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C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07CF9" w:rsidRPr="00F07CF9">
              <w:rPr>
                <w:rFonts w:asciiTheme="minorHAnsi" w:hAnsiTheme="minorHAnsi" w:cstheme="minorHAnsi"/>
              </w:rPr>
              <w:t xml:space="preserve"> Oncorhynchus mykiss (rainbow trout)</w:t>
            </w:r>
          </w:p>
        </w:tc>
      </w:tr>
      <w:tr w:rsidR="00F07CF9" w:rsidRPr="009503B7" w:rsidTr="00A71D53">
        <w:trPr>
          <w:trHeight w:val="38"/>
        </w:trPr>
        <w:tc>
          <w:tcPr>
            <w:tcW w:w="3348" w:type="dxa"/>
            <w:vMerge/>
            <w:tcBorders>
              <w:bottom w:val="dotted" w:sz="4" w:space="0" w:color="auto"/>
            </w:tcBorders>
            <w:vAlign w:val="center"/>
          </w:tcPr>
          <w:p w:rsidR="00F07CF9" w:rsidRDefault="00F07CF9" w:rsidP="00ED0F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50" w:type="dxa"/>
            <w:gridSpan w:val="5"/>
            <w:tcBorders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F07CF9" w:rsidRDefault="004806ED" w:rsidP="00ED0F1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0717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C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07CF9" w:rsidRPr="00F07CF9">
              <w:rPr>
                <w:rFonts w:asciiTheme="minorHAnsi" w:hAnsiTheme="minorHAnsi" w:cstheme="minorHAnsi"/>
              </w:rPr>
              <w:t xml:space="preserve"> Salvelinus </w:t>
            </w:r>
            <w:proofErr w:type="spellStart"/>
            <w:r w:rsidR="00F07CF9" w:rsidRPr="00F07CF9">
              <w:rPr>
                <w:rFonts w:asciiTheme="minorHAnsi" w:hAnsiTheme="minorHAnsi" w:cstheme="minorHAnsi"/>
              </w:rPr>
              <w:t>fontalis</w:t>
            </w:r>
            <w:proofErr w:type="spellEnd"/>
            <w:r w:rsidR="00F07CF9" w:rsidRPr="00F07CF9">
              <w:rPr>
                <w:rFonts w:asciiTheme="minorHAnsi" w:hAnsiTheme="minorHAnsi" w:cstheme="minorHAnsi"/>
              </w:rPr>
              <w:t xml:space="preserve"> (brook trout)</w:t>
            </w:r>
          </w:p>
        </w:tc>
      </w:tr>
      <w:tr w:rsidR="00E31E3D" w:rsidRPr="009503B7" w:rsidTr="00EC2E31">
        <w:tc>
          <w:tcPr>
            <w:tcW w:w="3348" w:type="dxa"/>
            <w:vMerge w:val="restart"/>
            <w:tcBorders>
              <w:top w:val="dotted" w:sz="4" w:space="0" w:color="auto"/>
            </w:tcBorders>
            <w:vAlign w:val="center"/>
          </w:tcPr>
          <w:p w:rsidR="00E31E3D" w:rsidRPr="009503B7" w:rsidRDefault="00E31E3D" w:rsidP="00ED0F14">
            <w:pPr>
              <w:rPr>
                <w:rFonts w:asciiTheme="minorHAnsi" w:hAnsiTheme="minorHAnsi" w:cstheme="minorHAnsi"/>
              </w:rPr>
            </w:pPr>
            <w:r w:rsidRPr="009503B7">
              <w:rPr>
                <w:rFonts w:asciiTheme="minorHAnsi" w:hAnsiTheme="minorHAnsi" w:cstheme="minorHAnsi"/>
              </w:rPr>
              <w:t>Test method:</w:t>
            </w:r>
          </w:p>
        </w:tc>
        <w:tc>
          <w:tcPr>
            <w:tcW w:w="6750" w:type="dxa"/>
            <w:gridSpan w:val="5"/>
            <w:tcBorders>
              <w:top w:val="dotted" w:sz="4" w:space="0" w:color="auto"/>
            </w:tcBorders>
            <w:shd w:val="clear" w:color="auto" w:fill="FBD4B4" w:themeFill="accent6" w:themeFillTint="66"/>
            <w:vAlign w:val="center"/>
          </w:tcPr>
          <w:p w:rsidR="00E31E3D" w:rsidRPr="009503B7" w:rsidRDefault="004806ED" w:rsidP="00ED0F1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918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E3D" w:rsidRPr="009503B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31E3D" w:rsidRPr="009503B7">
              <w:rPr>
                <w:rFonts w:asciiTheme="minorHAnsi" w:hAnsiTheme="minorHAnsi" w:cstheme="minorHAnsi"/>
              </w:rPr>
              <w:t xml:space="preserve"> WI certified WET testing lab/method</w:t>
            </w:r>
          </w:p>
        </w:tc>
      </w:tr>
      <w:tr w:rsidR="00E31E3D" w:rsidRPr="009503B7" w:rsidTr="00EC2E31">
        <w:tc>
          <w:tcPr>
            <w:tcW w:w="3348" w:type="dxa"/>
            <w:vMerge/>
            <w:vAlign w:val="center"/>
          </w:tcPr>
          <w:p w:rsidR="00E31E3D" w:rsidRPr="009503B7" w:rsidRDefault="00E31E3D" w:rsidP="00ED0F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50" w:type="dxa"/>
            <w:gridSpan w:val="5"/>
            <w:shd w:val="clear" w:color="auto" w:fill="FBD4B4" w:themeFill="accent6" w:themeFillTint="66"/>
            <w:vAlign w:val="center"/>
          </w:tcPr>
          <w:p w:rsidR="00E31E3D" w:rsidRPr="009503B7" w:rsidRDefault="004806ED" w:rsidP="00E31E3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3518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E3D" w:rsidRPr="009503B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31E3D" w:rsidRPr="009503B7">
              <w:rPr>
                <w:rFonts w:asciiTheme="minorHAnsi" w:hAnsiTheme="minorHAnsi" w:cstheme="minorHAnsi"/>
              </w:rPr>
              <w:t xml:space="preserve"> EPA method </w:t>
            </w:r>
            <w:r w:rsidR="00E31E3D">
              <w:rPr>
                <w:rFonts w:asciiTheme="minorHAnsi" w:hAnsiTheme="minorHAnsi" w:cstheme="minorHAnsi"/>
              </w:rPr>
              <w:t>(select from those listed below)</w:t>
            </w:r>
          </w:p>
        </w:tc>
      </w:tr>
      <w:tr w:rsidR="00E31E3D" w:rsidRPr="009503B7" w:rsidTr="00EC2E31">
        <w:trPr>
          <w:trHeight w:val="227"/>
        </w:trPr>
        <w:tc>
          <w:tcPr>
            <w:tcW w:w="3348" w:type="dxa"/>
            <w:vMerge/>
            <w:vAlign w:val="center"/>
          </w:tcPr>
          <w:p w:rsidR="00E31E3D" w:rsidRPr="009503B7" w:rsidRDefault="00E31E3D" w:rsidP="00ED0F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gridSpan w:val="3"/>
            <w:shd w:val="clear" w:color="auto" w:fill="FBD4B4" w:themeFill="accent6" w:themeFillTint="66"/>
            <w:vAlign w:val="center"/>
          </w:tcPr>
          <w:p w:rsidR="00E31E3D" w:rsidRDefault="00E31E3D" w:rsidP="00E31E3D">
            <w:pPr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□ </w:t>
            </w:r>
            <w:r w:rsidRPr="00F07CF9">
              <w:rPr>
                <w:rFonts w:asciiTheme="minorHAnsi" w:hAnsiTheme="minorHAnsi" w:cstheme="minorHAnsi"/>
              </w:rPr>
              <w:t>Acute-2002.0</w:t>
            </w:r>
          </w:p>
        </w:tc>
        <w:tc>
          <w:tcPr>
            <w:tcW w:w="3960" w:type="dxa"/>
            <w:gridSpan w:val="2"/>
            <w:shd w:val="clear" w:color="auto" w:fill="FBD4B4" w:themeFill="accent6" w:themeFillTint="66"/>
            <w:vAlign w:val="center"/>
          </w:tcPr>
          <w:p w:rsidR="00E31E3D" w:rsidRDefault="00E31E3D" w:rsidP="002316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□ </w:t>
            </w:r>
            <w:r w:rsidRPr="00F07CF9">
              <w:rPr>
                <w:rFonts w:asciiTheme="minorHAnsi" w:hAnsiTheme="minorHAnsi" w:cstheme="minorHAnsi"/>
              </w:rPr>
              <w:t>Chronic-1000.0</w:t>
            </w:r>
          </w:p>
        </w:tc>
      </w:tr>
      <w:tr w:rsidR="00E31E3D" w:rsidRPr="009503B7" w:rsidTr="00EC2E31">
        <w:trPr>
          <w:trHeight w:val="224"/>
        </w:trPr>
        <w:tc>
          <w:tcPr>
            <w:tcW w:w="3348" w:type="dxa"/>
            <w:vMerge/>
            <w:vAlign w:val="center"/>
          </w:tcPr>
          <w:p w:rsidR="00E31E3D" w:rsidRPr="009503B7" w:rsidRDefault="00E31E3D" w:rsidP="00ED0F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gridSpan w:val="3"/>
            <w:shd w:val="clear" w:color="auto" w:fill="FBD4B4" w:themeFill="accent6" w:themeFillTint="66"/>
            <w:vAlign w:val="center"/>
          </w:tcPr>
          <w:p w:rsidR="00E31E3D" w:rsidRDefault="00E31E3D" w:rsidP="00E31E3D">
            <w:pPr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□ </w:t>
            </w:r>
            <w:r w:rsidRPr="00F07CF9">
              <w:rPr>
                <w:rFonts w:asciiTheme="minorHAnsi" w:hAnsiTheme="minorHAnsi" w:cstheme="minorHAnsi"/>
              </w:rPr>
              <w:t>Acute-2021.0</w:t>
            </w:r>
          </w:p>
        </w:tc>
        <w:tc>
          <w:tcPr>
            <w:tcW w:w="3960" w:type="dxa"/>
            <w:gridSpan w:val="2"/>
            <w:shd w:val="clear" w:color="auto" w:fill="FBD4B4" w:themeFill="accent6" w:themeFillTint="66"/>
            <w:vAlign w:val="center"/>
          </w:tcPr>
          <w:p w:rsidR="00E31E3D" w:rsidRDefault="00E31E3D" w:rsidP="002316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□ </w:t>
            </w:r>
            <w:r w:rsidRPr="00F07CF9">
              <w:rPr>
                <w:rFonts w:asciiTheme="minorHAnsi" w:hAnsiTheme="minorHAnsi" w:cstheme="minorHAnsi"/>
              </w:rPr>
              <w:t>Chronic-1001.0</w:t>
            </w:r>
          </w:p>
        </w:tc>
      </w:tr>
      <w:tr w:rsidR="00E31E3D" w:rsidRPr="009503B7" w:rsidTr="00EC2E31">
        <w:trPr>
          <w:trHeight w:val="224"/>
        </w:trPr>
        <w:tc>
          <w:tcPr>
            <w:tcW w:w="3348" w:type="dxa"/>
            <w:vMerge/>
            <w:vAlign w:val="center"/>
          </w:tcPr>
          <w:p w:rsidR="00E31E3D" w:rsidRPr="009503B7" w:rsidRDefault="00E31E3D" w:rsidP="00ED0F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gridSpan w:val="3"/>
            <w:shd w:val="clear" w:color="auto" w:fill="FBD4B4" w:themeFill="accent6" w:themeFillTint="66"/>
            <w:vAlign w:val="center"/>
          </w:tcPr>
          <w:p w:rsidR="00E31E3D" w:rsidRDefault="00E31E3D" w:rsidP="00E31E3D">
            <w:pPr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□ </w:t>
            </w:r>
            <w:r w:rsidRPr="00F07CF9">
              <w:rPr>
                <w:rFonts w:asciiTheme="minorHAnsi" w:hAnsiTheme="minorHAnsi" w:cstheme="minorHAnsi"/>
              </w:rPr>
              <w:t>Acute-2000.0</w:t>
            </w:r>
          </w:p>
        </w:tc>
        <w:tc>
          <w:tcPr>
            <w:tcW w:w="3960" w:type="dxa"/>
            <w:gridSpan w:val="2"/>
            <w:shd w:val="clear" w:color="auto" w:fill="FBD4B4" w:themeFill="accent6" w:themeFillTint="66"/>
            <w:vAlign w:val="center"/>
          </w:tcPr>
          <w:p w:rsidR="00E31E3D" w:rsidRDefault="00E31E3D" w:rsidP="002316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□ </w:t>
            </w:r>
            <w:r w:rsidRPr="00F07CF9">
              <w:rPr>
                <w:rFonts w:asciiTheme="minorHAnsi" w:hAnsiTheme="minorHAnsi" w:cstheme="minorHAnsi"/>
              </w:rPr>
              <w:t>Chronic-1002.0</w:t>
            </w:r>
          </w:p>
        </w:tc>
      </w:tr>
      <w:tr w:rsidR="00E31E3D" w:rsidRPr="009503B7" w:rsidTr="00EC2E31">
        <w:trPr>
          <w:trHeight w:val="224"/>
        </w:trPr>
        <w:tc>
          <w:tcPr>
            <w:tcW w:w="3348" w:type="dxa"/>
            <w:vMerge/>
            <w:vAlign w:val="center"/>
          </w:tcPr>
          <w:p w:rsidR="00E31E3D" w:rsidRPr="009503B7" w:rsidRDefault="00E31E3D" w:rsidP="00ED0F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gridSpan w:val="3"/>
            <w:shd w:val="clear" w:color="auto" w:fill="FBD4B4" w:themeFill="accent6" w:themeFillTint="66"/>
            <w:vAlign w:val="center"/>
          </w:tcPr>
          <w:p w:rsidR="00E31E3D" w:rsidRDefault="00E31E3D" w:rsidP="00E31E3D">
            <w:pPr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□ </w:t>
            </w:r>
            <w:r w:rsidRPr="00F07CF9">
              <w:rPr>
                <w:rFonts w:asciiTheme="minorHAnsi" w:hAnsiTheme="minorHAnsi" w:cstheme="minorHAnsi"/>
              </w:rPr>
              <w:t>Acute-2019.0</w:t>
            </w:r>
          </w:p>
        </w:tc>
        <w:tc>
          <w:tcPr>
            <w:tcW w:w="3960" w:type="dxa"/>
            <w:gridSpan w:val="2"/>
            <w:shd w:val="clear" w:color="auto" w:fill="FBD4B4" w:themeFill="accent6" w:themeFillTint="66"/>
            <w:vAlign w:val="center"/>
          </w:tcPr>
          <w:p w:rsidR="00E31E3D" w:rsidRDefault="00E31E3D" w:rsidP="002316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□ </w:t>
            </w:r>
            <w:r w:rsidRPr="00F07CF9">
              <w:rPr>
                <w:rFonts w:asciiTheme="minorHAnsi" w:hAnsiTheme="minorHAnsi" w:cstheme="minorHAnsi"/>
              </w:rPr>
              <w:t>Chronic-1003.0</w:t>
            </w:r>
          </w:p>
        </w:tc>
      </w:tr>
      <w:tr w:rsidR="00E31E3D" w:rsidRPr="009503B7" w:rsidTr="00EC2E31">
        <w:trPr>
          <w:trHeight w:val="216"/>
        </w:trPr>
        <w:tc>
          <w:tcPr>
            <w:tcW w:w="3348" w:type="dxa"/>
            <w:vMerge/>
            <w:tcBorders>
              <w:bottom w:val="dotted" w:sz="4" w:space="0" w:color="auto"/>
            </w:tcBorders>
            <w:vAlign w:val="center"/>
          </w:tcPr>
          <w:p w:rsidR="00E31E3D" w:rsidRPr="009503B7" w:rsidRDefault="00E31E3D" w:rsidP="00ED0F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50" w:type="dxa"/>
            <w:gridSpan w:val="5"/>
            <w:tcBorders>
              <w:bottom w:val="dotted" w:sz="4" w:space="0" w:color="auto"/>
            </w:tcBorders>
            <w:shd w:val="clear" w:color="auto" w:fill="FBD4B4" w:themeFill="accent6" w:themeFillTint="66"/>
            <w:vAlign w:val="center"/>
          </w:tcPr>
          <w:p w:rsidR="00E31E3D" w:rsidRPr="00C3554C" w:rsidRDefault="004806ED" w:rsidP="00ED0F1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-135025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D53" w:rsidRPr="00C3554C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E31E3D" w:rsidRPr="00C3554C">
              <w:rPr>
                <w:rFonts w:asciiTheme="minorHAnsi" w:hAnsiTheme="minorHAnsi" w:cstheme="minorHAnsi"/>
              </w:rPr>
              <w:t xml:space="preserve"> Other (additional information needed; see part D2)</w:t>
            </w:r>
          </w:p>
        </w:tc>
      </w:tr>
      <w:tr w:rsidR="00A71D53" w:rsidRPr="009503B7" w:rsidTr="00EC2E31">
        <w:trPr>
          <w:trHeight w:val="323"/>
        </w:trPr>
        <w:tc>
          <w:tcPr>
            <w:tcW w:w="3348" w:type="dxa"/>
            <w:tcBorders>
              <w:top w:val="dotted" w:sz="4" w:space="0" w:color="auto"/>
            </w:tcBorders>
            <w:vAlign w:val="center"/>
          </w:tcPr>
          <w:p w:rsidR="00A71D53" w:rsidRPr="009503B7" w:rsidRDefault="00A71D53" w:rsidP="00ED0F14">
            <w:pPr>
              <w:rPr>
                <w:rFonts w:asciiTheme="minorHAnsi" w:hAnsiTheme="minorHAnsi" w:cstheme="minorHAnsi"/>
              </w:rPr>
            </w:pPr>
            <w:r w:rsidRPr="009503B7">
              <w:rPr>
                <w:rFonts w:asciiTheme="minorHAnsi" w:hAnsiTheme="minorHAnsi" w:cstheme="minorHAnsi"/>
              </w:rPr>
              <w:t>Test type:</w:t>
            </w:r>
          </w:p>
        </w:tc>
        <w:tc>
          <w:tcPr>
            <w:tcW w:w="2430" w:type="dxa"/>
            <w:gridSpan w:val="2"/>
            <w:tcBorders>
              <w:top w:val="dotted" w:sz="4" w:space="0" w:color="auto"/>
            </w:tcBorders>
            <w:shd w:val="clear" w:color="auto" w:fill="FBD4B4" w:themeFill="accent6" w:themeFillTint="66"/>
            <w:vAlign w:val="center"/>
          </w:tcPr>
          <w:p w:rsidR="00A71D53" w:rsidRPr="009503B7" w:rsidRDefault="004806ED" w:rsidP="00ED0F14">
            <w:pPr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187318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D53" w:rsidRPr="009503B7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A71D53" w:rsidRPr="009503B7">
              <w:rPr>
                <w:rFonts w:asciiTheme="minorHAnsi" w:hAnsiTheme="minorHAnsi" w:cstheme="minorHAnsi"/>
                <w:color w:val="000000"/>
              </w:rPr>
              <w:t xml:space="preserve"> Static non-renewal </w:t>
            </w:r>
          </w:p>
        </w:tc>
        <w:tc>
          <w:tcPr>
            <w:tcW w:w="2070" w:type="dxa"/>
            <w:gridSpan w:val="2"/>
            <w:tcBorders>
              <w:top w:val="dotted" w:sz="4" w:space="0" w:color="auto"/>
            </w:tcBorders>
            <w:shd w:val="clear" w:color="auto" w:fill="FBD4B4" w:themeFill="accent6" w:themeFillTint="66"/>
            <w:vAlign w:val="center"/>
          </w:tcPr>
          <w:p w:rsidR="00A71D53" w:rsidRPr="00C3554C" w:rsidRDefault="004806ED" w:rsidP="00ED0F14">
            <w:pPr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-945767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D53" w:rsidRPr="00C3554C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A71D53" w:rsidRPr="00C3554C">
              <w:rPr>
                <w:rFonts w:asciiTheme="minorHAnsi" w:hAnsiTheme="minorHAnsi" w:cstheme="minorHAnsi"/>
                <w:color w:val="000000"/>
              </w:rPr>
              <w:t xml:space="preserve"> Static-renewal</w:t>
            </w:r>
          </w:p>
        </w:tc>
        <w:tc>
          <w:tcPr>
            <w:tcW w:w="2250" w:type="dxa"/>
            <w:tcBorders>
              <w:top w:val="dotted" w:sz="4" w:space="0" w:color="auto"/>
            </w:tcBorders>
            <w:shd w:val="clear" w:color="auto" w:fill="FBD4B4" w:themeFill="accent6" w:themeFillTint="66"/>
            <w:vAlign w:val="center"/>
          </w:tcPr>
          <w:p w:rsidR="00A71D53" w:rsidRPr="009503B7" w:rsidRDefault="004806ED" w:rsidP="00ED0F14">
            <w:pPr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-208690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D53" w:rsidRPr="009503B7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A71D53" w:rsidRPr="009503B7">
              <w:rPr>
                <w:rFonts w:asciiTheme="minorHAnsi" w:hAnsiTheme="minorHAnsi" w:cstheme="minorHAnsi"/>
                <w:color w:val="000000"/>
              </w:rPr>
              <w:t xml:space="preserve"> Flow-through</w:t>
            </w:r>
          </w:p>
        </w:tc>
      </w:tr>
      <w:tr w:rsidR="00C17638" w:rsidRPr="009503B7" w:rsidTr="00EC2E31">
        <w:tc>
          <w:tcPr>
            <w:tcW w:w="3348" w:type="dxa"/>
            <w:vMerge w:val="restart"/>
            <w:tcBorders>
              <w:top w:val="dotted" w:sz="4" w:space="0" w:color="auto"/>
            </w:tcBorders>
            <w:vAlign w:val="center"/>
          </w:tcPr>
          <w:p w:rsidR="00C17638" w:rsidRPr="009503B7" w:rsidRDefault="00C17638" w:rsidP="00ED0F14">
            <w:pPr>
              <w:rPr>
                <w:rFonts w:asciiTheme="minorHAnsi" w:hAnsiTheme="minorHAnsi" w:cstheme="minorHAnsi"/>
              </w:rPr>
            </w:pPr>
            <w:r w:rsidRPr="009503B7">
              <w:rPr>
                <w:rFonts w:asciiTheme="minorHAnsi" w:hAnsiTheme="minorHAnsi" w:cstheme="minorHAnsi"/>
              </w:rPr>
              <w:t>Control response:</w:t>
            </w:r>
          </w:p>
        </w:tc>
        <w:tc>
          <w:tcPr>
            <w:tcW w:w="6750" w:type="dxa"/>
            <w:gridSpan w:val="5"/>
            <w:tcBorders>
              <w:top w:val="dotted" w:sz="4" w:space="0" w:color="auto"/>
            </w:tcBorders>
            <w:shd w:val="clear" w:color="auto" w:fill="FBD4B4" w:themeFill="accent6" w:themeFillTint="66"/>
            <w:vAlign w:val="center"/>
          </w:tcPr>
          <w:p w:rsidR="00C17638" w:rsidRPr="00C3554C" w:rsidRDefault="004806ED" w:rsidP="00ED0F14">
            <w:pPr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-131301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638" w:rsidRPr="00C3554C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C17638" w:rsidRPr="00C3554C">
              <w:rPr>
                <w:rFonts w:asciiTheme="minorHAnsi" w:hAnsiTheme="minorHAnsi" w:cstheme="minorHAnsi"/>
                <w:color w:val="000000"/>
              </w:rPr>
              <w:t xml:space="preserve"> ≥ 90% survival </w:t>
            </w:r>
          </w:p>
        </w:tc>
      </w:tr>
      <w:tr w:rsidR="00C17638" w:rsidRPr="009503B7" w:rsidTr="00EC2E31">
        <w:tc>
          <w:tcPr>
            <w:tcW w:w="3348" w:type="dxa"/>
            <w:vMerge/>
            <w:vAlign w:val="center"/>
          </w:tcPr>
          <w:p w:rsidR="00C17638" w:rsidRPr="009503B7" w:rsidRDefault="00C17638" w:rsidP="00ED0F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50" w:type="dxa"/>
            <w:gridSpan w:val="5"/>
            <w:shd w:val="clear" w:color="auto" w:fill="FBD4B4" w:themeFill="accent6" w:themeFillTint="66"/>
            <w:vAlign w:val="center"/>
          </w:tcPr>
          <w:p w:rsidR="00C17638" w:rsidRPr="00C3554C" w:rsidRDefault="004806ED" w:rsidP="00ED0F14">
            <w:pPr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88615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638" w:rsidRPr="00C3554C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C17638" w:rsidRPr="00C3554C">
              <w:rPr>
                <w:rFonts w:asciiTheme="minorHAnsi" w:hAnsiTheme="minorHAnsi" w:cstheme="minorHAnsi"/>
                <w:color w:val="000000"/>
              </w:rPr>
              <w:t>Other (Note: if this is selected, this data cannot be used)</w:t>
            </w:r>
          </w:p>
        </w:tc>
      </w:tr>
      <w:tr w:rsidR="00C17638" w:rsidRPr="009503B7" w:rsidTr="00A71D53">
        <w:tc>
          <w:tcPr>
            <w:tcW w:w="10098" w:type="dxa"/>
            <w:gridSpan w:val="6"/>
            <w:vAlign w:val="center"/>
          </w:tcPr>
          <w:p w:rsidR="00C17638" w:rsidRPr="00C3554C" w:rsidRDefault="00C17638" w:rsidP="00ED0F14">
            <w:pPr>
              <w:pStyle w:val="ListParagraph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7638" w:rsidRPr="009503B7" w:rsidTr="00A71D53">
        <w:tc>
          <w:tcPr>
            <w:tcW w:w="10098" w:type="dxa"/>
            <w:gridSpan w:val="6"/>
            <w:vAlign w:val="center"/>
          </w:tcPr>
          <w:p w:rsidR="00C17638" w:rsidRPr="00C3554C" w:rsidRDefault="00C17638" w:rsidP="00ED0F1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3554C">
              <w:rPr>
                <w:rFonts w:asciiTheme="minorHAnsi" w:hAnsiTheme="minorHAnsi" w:cstheme="minorHAnsi"/>
                <w:sz w:val="24"/>
                <w:szCs w:val="24"/>
              </w:rPr>
              <w:t>Parameters needed when using “</w:t>
            </w:r>
            <w:r w:rsidRPr="00C3554C">
              <w:rPr>
                <w:rFonts w:asciiTheme="minorHAnsi" w:hAnsiTheme="minorHAnsi" w:cstheme="minorHAnsi"/>
                <w:b/>
                <w:sz w:val="24"/>
                <w:szCs w:val="24"/>
              </w:rPr>
              <w:t>other</w:t>
            </w:r>
            <w:r w:rsidRPr="00C3554C">
              <w:rPr>
                <w:rFonts w:asciiTheme="minorHAnsi" w:hAnsiTheme="minorHAnsi" w:cstheme="minorHAnsi"/>
                <w:sz w:val="24"/>
                <w:szCs w:val="24"/>
              </w:rPr>
              <w:t>” test methods</w:t>
            </w:r>
          </w:p>
        </w:tc>
      </w:tr>
      <w:tr w:rsidR="00C17638" w:rsidRPr="009503B7" w:rsidTr="00A71D53">
        <w:tc>
          <w:tcPr>
            <w:tcW w:w="5148" w:type="dxa"/>
            <w:gridSpan w:val="2"/>
            <w:vMerge w:val="restart"/>
            <w:vAlign w:val="center"/>
          </w:tcPr>
          <w:p w:rsidR="00C17638" w:rsidRPr="009503B7" w:rsidRDefault="00C17638" w:rsidP="00ED0F14">
            <w:pPr>
              <w:rPr>
                <w:rFonts w:asciiTheme="minorHAnsi" w:hAnsiTheme="minorHAnsi" w:cstheme="minorHAnsi"/>
              </w:rPr>
            </w:pPr>
            <w:r w:rsidRPr="009503B7">
              <w:rPr>
                <w:rFonts w:asciiTheme="minorHAnsi" w:hAnsiTheme="minorHAnsi" w:cstheme="minorHAnsi"/>
              </w:rPr>
              <w:t>Dilution water:</w:t>
            </w:r>
          </w:p>
        </w:tc>
        <w:tc>
          <w:tcPr>
            <w:tcW w:w="4950" w:type="dxa"/>
            <w:gridSpan w:val="4"/>
            <w:shd w:val="clear" w:color="auto" w:fill="EAF1DD" w:themeFill="accent3" w:themeFillTint="33"/>
            <w:vAlign w:val="center"/>
          </w:tcPr>
          <w:p w:rsidR="00C17638" w:rsidRPr="009503B7" w:rsidRDefault="004806ED" w:rsidP="00ED0F1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-84817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638" w:rsidRPr="009503B7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C17638" w:rsidRPr="009503B7">
              <w:rPr>
                <w:rFonts w:asciiTheme="minorHAnsi" w:hAnsiTheme="minorHAnsi" w:cstheme="minorHAnsi"/>
              </w:rPr>
              <w:t>Moderately hard synthetic water</w:t>
            </w:r>
          </w:p>
        </w:tc>
      </w:tr>
      <w:tr w:rsidR="00C17638" w:rsidRPr="009503B7" w:rsidTr="00A71D53">
        <w:tc>
          <w:tcPr>
            <w:tcW w:w="5148" w:type="dxa"/>
            <w:gridSpan w:val="2"/>
            <w:vMerge/>
            <w:vAlign w:val="center"/>
          </w:tcPr>
          <w:p w:rsidR="00C17638" w:rsidRPr="009503B7" w:rsidRDefault="00C17638" w:rsidP="00ED0F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50" w:type="dxa"/>
            <w:gridSpan w:val="4"/>
            <w:shd w:val="clear" w:color="auto" w:fill="EAF1DD" w:themeFill="accent3" w:themeFillTint="33"/>
            <w:vAlign w:val="center"/>
          </w:tcPr>
          <w:p w:rsidR="00C17638" w:rsidRPr="009503B7" w:rsidRDefault="004806ED" w:rsidP="00ED0F14">
            <w:pPr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130558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638" w:rsidRPr="009503B7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C17638" w:rsidRPr="009503B7">
              <w:rPr>
                <w:rFonts w:asciiTheme="minorHAnsi" w:hAnsiTheme="minorHAnsi" w:cstheme="minorHAnsi"/>
              </w:rPr>
              <w:t>Synthetic water</w:t>
            </w:r>
          </w:p>
        </w:tc>
      </w:tr>
      <w:tr w:rsidR="00C17638" w:rsidRPr="009503B7" w:rsidTr="00A71D53">
        <w:tc>
          <w:tcPr>
            <w:tcW w:w="5148" w:type="dxa"/>
            <w:gridSpan w:val="2"/>
            <w:vMerge/>
            <w:vAlign w:val="center"/>
          </w:tcPr>
          <w:p w:rsidR="00C17638" w:rsidRPr="009503B7" w:rsidRDefault="00C17638" w:rsidP="00ED0F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50" w:type="dxa"/>
            <w:gridSpan w:val="4"/>
            <w:shd w:val="clear" w:color="auto" w:fill="EAF1DD" w:themeFill="accent3" w:themeFillTint="33"/>
            <w:vAlign w:val="center"/>
          </w:tcPr>
          <w:p w:rsidR="00C17638" w:rsidRPr="009503B7" w:rsidRDefault="004806ED" w:rsidP="00ED0F14">
            <w:pPr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-4868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638" w:rsidRPr="009503B7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C17638" w:rsidRPr="009503B7">
              <w:rPr>
                <w:rFonts w:asciiTheme="minorHAnsi" w:hAnsiTheme="minorHAnsi" w:cstheme="minorHAnsi"/>
                <w:color w:val="000000"/>
              </w:rPr>
              <w:t>Receiving water</w:t>
            </w:r>
          </w:p>
        </w:tc>
      </w:tr>
      <w:tr w:rsidR="00C17638" w:rsidRPr="009503B7" w:rsidTr="00A71D53">
        <w:tc>
          <w:tcPr>
            <w:tcW w:w="5148" w:type="dxa"/>
            <w:gridSpan w:val="2"/>
            <w:vMerge/>
            <w:vAlign w:val="center"/>
          </w:tcPr>
          <w:p w:rsidR="00C17638" w:rsidRPr="009503B7" w:rsidRDefault="00C17638" w:rsidP="00ED0F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50" w:type="dxa"/>
            <w:gridSpan w:val="4"/>
            <w:shd w:val="clear" w:color="auto" w:fill="EAF1DD" w:themeFill="accent3" w:themeFillTint="33"/>
            <w:vAlign w:val="center"/>
          </w:tcPr>
          <w:p w:rsidR="00C17638" w:rsidRPr="009503B7" w:rsidRDefault="004806ED" w:rsidP="00ED0F1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-5246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638" w:rsidRPr="009503B7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C17638" w:rsidRPr="009503B7">
              <w:rPr>
                <w:rFonts w:asciiTheme="minorHAnsi" w:hAnsiTheme="minorHAnsi" w:cstheme="minorHAnsi"/>
                <w:color w:val="000000"/>
              </w:rPr>
              <w:t>Ground water</w:t>
            </w:r>
          </w:p>
        </w:tc>
      </w:tr>
      <w:tr w:rsidR="00C17638" w:rsidRPr="009503B7" w:rsidTr="00A71D53">
        <w:tc>
          <w:tcPr>
            <w:tcW w:w="5148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:rsidR="00C17638" w:rsidRPr="009503B7" w:rsidRDefault="00C17638" w:rsidP="00ED0F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50" w:type="dxa"/>
            <w:gridSpan w:val="4"/>
            <w:tcBorders>
              <w:bottom w:val="dotted" w:sz="4" w:space="0" w:color="auto"/>
            </w:tcBorders>
            <w:shd w:val="clear" w:color="auto" w:fill="EAF1DD" w:themeFill="accent3" w:themeFillTint="33"/>
            <w:vAlign w:val="center"/>
          </w:tcPr>
          <w:p w:rsidR="00C17638" w:rsidRPr="009503B7" w:rsidRDefault="004806ED" w:rsidP="00A71D5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55690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638" w:rsidRPr="009503B7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C17638" w:rsidRPr="009503B7">
              <w:rPr>
                <w:rFonts w:asciiTheme="minorHAnsi" w:hAnsiTheme="minorHAnsi" w:cstheme="minorHAnsi"/>
              </w:rPr>
              <w:t>Other (Specify:</w:t>
            </w:r>
            <w:r w:rsidR="00E31E3D">
              <w:rPr>
                <w:rFonts w:asciiTheme="minorHAnsi" w:hAnsiTheme="minorHAnsi" w:cstheme="minorHAnsi"/>
              </w:rPr>
              <w:t xml:space="preserve">               </w:t>
            </w:r>
            <w:r w:rsidR="00A71D53">
              <w:rPr>
                <w:rFonts w:asciiTheme="minorHAnsi" w:hAnsiTheme="minorHAnsi" w:cstheme="minorHAnsi"/>
              </w:rPr>
              <w:t xml:space="preserve"> </w:t>
            </w:r>
            <w:r w:rsidR="00E31E3D">
              <w:rPr>
                <w:rFonts w:asciiTheme="minorHAnsi" w:hAnsiTheme="minorHAnsi" w:cstheme="minorHAnsi"/>
              </w:rPr>
              <w:t xml:space="preserve">                                      </w:t>
            </w:r>
            <w:r w:rsidR="00C17638" w:rsidRPr="009503B7">
              <w:rPr>
                <w:rFonts w:asciiTheme="minorHAnsi" w:hAnsiTheme="minorHAnsi" w:cstheme="minorHAnsi"/>
              </w:rPr>
              <w:t>)</w:t>
            </w:r>
          </w:p>
        </w:tc>
      </w:tr>
      <w:tr w:rsidR="00C17638" w:rsidRPr="009503B7" w:rsidTr="00A71D53">
        <w:tc>
          <w:tcPr>
            <w:tcW w:w="5148" w:type="dxa"/>
            <w:gridSpan w:val="2"/>
            <w:tcBorders>
              <w:top w:val="dotted" w:sz="4" w:space="0" w:color="auto"/>
            </w:tcBorders>
            <w:vAlign w:val="center"/>
          </w:tcPr>
          <w:p w:rsidR="00C17638" w:rsidRPr="009503B7" w:rsidRDefault="00C17638" w:rsidP="00ED0F14">
            <w:pPr>
              <w:rPr>
                <w:rFonts w:asciiTheme="minorHAnsi" w:hAnsiTheme="minorHAnsi" w:cstheme="minorHAnsi"/>
              </w:rPr>
            </w:pPr>
            <w:r w:rsidRPr="009503B7">
              <w:rPr>
                <w:rFonts w:asciiTheme="minorHAnsi" w:hAnsiTheme="minorHAnsi" w:cstheme="minorHAnsi"/>
              </w:rPr>
              <w:t>Number of test concentrations:</w:t>
            </w:r>
          </w:p>
        </w:tc>
        <w:tc>
          <w:tcPr>
            <w:tcW w:w="4950" w:type="dxa"/>
            <w:gridSpan w:val="4"/>
            <w:tcBorders>
              <w:top w:val="dotted" w:sz="4" w:space="0" w:color="auto"/>
            </w:tcBorders>
            <w:shd w:val="clear" w:color="auto" w:fill="EAF1DD" w:themeFill="accent3" w:themeFillTint="33"/>
            <w:vAlign w:val="center"/>
          </w:tcPr>
          <w:p w:rsidR="00C17638" w:rsidRPr="009503B7" w:rsidRDefault="00C17638" w:rsidP="00ED0F14">
            <w:pPr>
              <w:rPr>
                <w:rFonts w:asciiTheme="minorHAnsi" w:hAnsiTheme="minorHAnsi" w:cstheme="minorHAnsi"/>
              </w:rPr>
            </w:pPr>
          </w:p>
        </w:tc>
      </w:tr>
      <w:tr w:rsidR="00C17638" w:rsidRPr="009503B7" w:rsidTr="00A71D53">
        <w:tc>
          <w:tcPr>
            <w:tcW w:w="5148" w:type="dxa"/>
            <w:gridSpan w:val="2"/>
            <w:tcBorders>
              <w:top w:val="dotted" w:sz="4" w:space="0" w:color="auto"/>
            </w:tcBorders>
            <w:vAlign w:val="center"/>
          </w:tcPr>
          <w:p w:rsidR="00C17638" w:rsidRPr="009503B7" w:rsidRDefault="00C17638" w:rsidP="00ED0F14">
            <w:pPr>
              <w:rPr>
                <w:rFonts w:asciiTheme="minorHAnsi" w:hAnsiTheme="minorHAnsi" w:cstheme="minorHAnsi"/>
              </w:rPr>
            </w:pPr>
            <w:r w:rsidRPr="009503B7">
              <w:rPr>
                <w:rFonts w:asciiTheme="minorHAnsi" w:hAnsiTheme="minorHAnsi" w:cstheme="minorHAnsi"/>
              </w:rPr>
              <w:t>Dilution series:</w:t>
            </w:r>
          </w:p>
        </w:tc>
        <w:tc>
          <w:tcPr>
            <w:tcW w:w="4950" w:type="dxa"/>
            <w:gridSpan w:val="4"/>
            <w:tcBorders>
              <w:top w:val="dotted" w:sz="4" w:space="0" w:color="auto"/>
            </w:tcBorders>
            <w:shd w:val="clear" w:color="auto" w:fill="EAF1DD" w:themeFill="accent3" w:themeFillTint="33"/>
            <w:vAlign w:val="center"/>
          </w:tcPr>
          <w:p w:rsidR="00C17638" w:rsidRPr="009503B7" w:rsidRDefault="00C17638" w:rsidP="00ED0F14">
            <w:pPr>
              <w:rPr>
                <w:rFonts w:asciiTheme="minorHAnsi" w:hAnsiTheme="minorHAnsi" w:cstheme="minorHAnsi"/>
              </w:rPr>
            </w:pPr>
          </w:p>
        </w:tc>
      </w:tr>
      <w:tr w:rsidR="00C17638" w:rsidRPr="009503B7" w:rsidTr="00A71D53">
        <w:trPr>
          <w:trHeight w:val="244"/>
        </w:trPr>
        <w:tc>
          <w:tcPr>
            <w:tcW w:w="5148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C17638" w:rsidRPr="009503B7" w:rsidRDefault="00C17638" w:rsidP="00ED0F14">
            <w:pPr>
              <w:rPr>
                <w:rFonts w:asciiTheme="minorHAnsi" w:hAnsiTheme="minorHAnsi" w:cstheme="minorHAnsi"/>
              </w:rPr>
            </w:pPr>
            <w:r w:rsidRPr="009503B7">
              <w:rPr>
                <w:rFonts w:asciiTheme="minorHAnsi" w:hAnsiTheme="minorHAnsi" w:cstheme="minorHAnsi"/>
              </w:rPr>
              <w:t>Water chemistry analyses</w:t>
            </w:r>
          </w:p>
          <w:p w:rsidR="00C17638" w:rsidRPr="009503B7" w:rsidRDefault="00C17638" w:rsidP="00ED0F14">
            <w:pPr>
              <w:rPr>
                <w:rFonts w:asciiTheme="minorHAnsi" w:hAnsiTheme="minorHAnsi" w:cstheme="minorHAnsi"/>
              </w:rPr>
            </w:pPr>
            <w:r w:rsidRPr="009503B7">
              <w:rPr>
                <w:rFonts w:asciiTheme="minorHAnsi" w:hAnsiTheme="minorHAnsi" w:cstheme="minorHAnsi"/>
              </w:rPr>
              <w:t>(check all that apply):</w:t>
            </w:r>
          </w:p>
        </w:tc>
        <w:tc>
          <w:tcPr>
            <w:tcW w:w="4950" w:type="dxa"/>
            <w:gridSpan w:val="4"/>
            <w:tcBorders>
              <w:top w:val="dotted" w:sz="4" w:space="0" w:color="auto"/>
            </w:tcBorders>
            <w:shd w:val="clear" w:color="auto" w:fill="EAF1DD" w:themeFill="accent3" w:themeFillTint="33"/>
            <w:vAlign w:val="center"/>
          </w:tcPr>
          <w:p w:rsidR="00C17638" w:rsidRPr="009503B7" w:rsidRDefault="004806ED" w:rsidP="00ED0F1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81276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638" w:rsidRPr="009503B7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C17638" w:rsidRPr="009503B7">
              <w:rPr>
                <w:rFonts w:asciiTheme="minorHAnsi" w:hAnsiTheme="minorHAnsi" w:cstheme="minorHAnsi"/>
              </w:rPr>
              <w:t xml:space="preserve"> pH</w:t>
            </w:r>
          </w:p>
        </w:tc>
      </w:tr>
      <w:tr w:rsidR="00C17638" w:rsidRPr="009503B7" w:rsidTr="00A71D53">
        <w:trPr>
          <w:trHeight w:val="243"/>
        </w:trPr>
        <w:tc>
          <w:tcPr>
            <w:tcW w:w="5148" w:type="dxa"/>
            <w:gridSpan w:val="2"/>
            <w:vMerge/>
            <w:vAlign w:val="center"/>
          </w:tcPr>
          <w:p w:rsidR="00C17638" w:rsidRPr="009503B7" w:rsidRDefault="00C17638" w:rsidP="00ED0F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50" w:type="dxa"/>
            <w:gridSpan w:val="4"/>
            <w:shd w:val="clear" w:color="auto" w:fill="EAF1DD" w:themeFill="accent3" w:themeFillTint="33"/>
            <w:vAlign w:val="center"/>
          </w:tcPr>
          <w:p w:rsidR="00C17638" w:rsidRPr="009503B7" w:rsidRDefault="004806ED" w:rsidP="00ED0F14">
            <w:pPr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83095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638" w:rsidRPr="009503B7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C17638" w:rsidRPr="009503B7">
              <w:rPr>
                <w:rFonts w:asciiTheme="minorHAnsi" w:hAnsiTheme="minorHAnsi" w:cstheme="minorHAnsi"/>
              </w:rPr>
              <w:t xml:space="preserve"> Conductivity</w:t>
            </w:r>
          </w:p>
        </w:tc>
      </w:tr>
      <w:tr w:rsidR="00C17638" w:rsidRPr="009503B7" w:rsidTr="00A71D53">
        <w:trPr>
          <w:trHeight w:val="243"/>
        </w:trPr>
        <w:tc>
          <w:tcPr>
            <w:tcW w:w="5148" w:type="dxa"/>
            <w:gridSpan w:val="2"/>
            <w:vMerge/>
            <w:vAlign w:val="center"/>
          </w:tcPr>
          <w:p w:rsidR="00C17638" w:rsidRPr="009503B7" w:rsidRDefault="00C17638" w:rsidP="00ED0F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50" w:type="dxa"/>
            <w:gridSpan w:val="4"/>
            <w:shd w:val="clear" w:color="auto" w:fill="EAF1DD" w:themeFill="accent3" w:themeFillTint="33"/>
            <w:vAlign w:val="center"/>
          </w:tcPr>
          <w:p w:rsidR="00C17638" w:rsidRPr="009503B7" w:rsidRDefault="004806ED" w:rsidP="00ED0F14">
            <w:pPr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-16826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638" w:rsidRPr="009503B7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C17638" w:rsidRPr="009503B7">
              <w:rPr>
                <w:rFonts w:asciiTheme="minorHAnsi" w:hAnsiTheme="minorHAnsi" w:cstheme="minorHAnsi"/>
              </w:rPr>
              <w:t xml:space="preserve"> Hardness</w:t>
            </w:r>
          </w:p>
        </w:tc>
      </w:tr>
      <w:tr w:rsidR="00C17638" w:rsidRPr="009503B7" w:rsidTr="00A71D53">
        <w:trPr>
          <w:trHeight w:val="252"/>
        </w:trPr>
        <w:tc>
          <w:tcPr>
            <w:tcW w:w="5148" w:type="dxa"/>
            <w:gridSpan w:val="2"/>
            <w:vMerge/>
            <w:vAlign w:val="center"/>
          </w:tcPr>
          <w:p w:rsidR="00C17638" w:rsidRPr="009503B7" w:rsidRDefault="00C17638" w:rsidP="00ED0F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50" w:type="dxa"/>
            <w:gridSpan w:val="4"/>
            <w:tcBorders>
              <w:bottom w:val="dotted" w:sz="4" w:space="0" w:color="auto"/>
            </w:tcBorders>
            <w:shd w:val="clear" w:color="auto" w:fill="EAF1DD" w:themeFill="accent3" w:themeFillTint="33"/>
            <w:vAlign w:val="center"/>
          </w:tcPr>
          <w:p w:rsidR="00C17638" w:rsidRPr="009503B7" w:rsidRDefault="004806ED" w:rsidP="00ED0F14">
            <w:pPr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41397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E3D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C17638" w:rsidRPr="009503B7">
              <w:rPr>
                <w:rFonts w:asciiTheme="minorHAnsi" w:hAnsiTheme="minorHAnsi" w:cstheme="minorHAnsi"/>
              </w:rPr>
              <w:t xml:space="preserve"> Alkalinity</w:t>
            </w:r>
          </w:p>
        </w:tc>
      </w:tr>
      <w:tr w:rsidR="00E31E3D" w:rsidRPr="009503B7" w:rsidTr="00A71D53">
        <w:tc>
          <w:tcPr>
            <w:tcW w:w="5148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E31E3D" w:rsidRPr="009503B7" w:rsidRDefault="00E31E3D" w:rsidP="00ED0F14">
            <w:pPr>
              <w:rPr>
                <w:rFonts w:asciiTheme="minorHAnsi" w:hAnsiTheme="minorHAnsi" w:cstheme="minorHAnsi"/>
              </w:rPr>
            </w:pPr>
            <w:r w:rsidRPr="009503B7">
              <w:rPr>
                <w:rFonts w:asciiTheme="minorHAnsi" w:hAnsiTheme="minorHAnsi" w:cstheme="minorHAnsi"/>
              </w:rPr>
              <w:t>Temperature:</w:t>
            </w:r>
          </w:p>
        </w:tc>
        <w:tc>
          <w:tcPr>
            <w:tcW w:w="4950" w:type="dxa"/>
            <w:gridSpan w:val="4"/>
            <w:tcBorders>
              <w:top w:val="dotted" w:sz="4" w:space="0" w:color="auto"/>
            </w:tcBorders>
            <w:shd w:val="clear" w:color="auto" w:fill="EAF1DD" w:themeFill="accent3" w:themeFillTint="33"/>
            <w:vAlign w:val="center"/>
          </w:tcPr>
          <w:p w:rsidR="00E31E3D" w:rsidRDefault="004806ED" w:rsidP="00ED0F1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191027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E3D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E31E3D" w:rsidRPr="00E31E3D">
              <w:rPr>
                <w:rFonts w:asciiTheme="minorHAnsi" w:hAnsiTheme="minorHAnsi" w:cstheme="minorHAnsi"/>
              </w:rPr>
              <w:t xml:space="preserve"> 12±1 °C</w:t>
            </w:r>
          </w:p>
        </w:tc>
      </w:tr>
      <w:tr w:rsidR="00E31E3D" w:rsidRPr="009503B7" w:rsidTr="00A71D53">
        <w:tc>
          <w:tcPr>
            <w:tcW w:w="5148" w:type="dxa"/>
            <w:gridSpan w:val="2"/>
            <w:vMerge/>
            <w:vAlign w:val="center"/>
          </w:tcPr>
          <w:p w:rsidR="00E31E3D" w:rsidRPr="009503B7" w:rsidRDefault="00E31E3D" w:rsidP="00ED0F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50" w:type="dxa"/>
            <w:gridSpan w:val="4"/>
            <w:shd w:val="clear" w:color="auto" w:fill="EAF1DD" w:themeFill="accent3" w:themeFillTint="33"/>
            <w:vAlign w:val="center"/>
          </w:tcPr>
          <w:p w:rsidR="00E31E3D" w:rsidRDefault="004806ED" w:rsidP="00ED0F1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131366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E3D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E31E3D" w:rsidRPr="00E31E3D">
              <w:rPr>
                <w:rFonts w:asciiTheme="minorHAnsi" w:hAnsiTheme="minorHAnsi" w:cstheme="minorHAnsi"/>
              </w:rPr>
              <w:t xml:space="preserve"> 20±1 °C</w:t>
            </w:r>
          </w:p>
        </w:tc>
      </w:tr>
      <w:tr w:rsidR="00E31E3D" w:rsidRPr="009503B7" w:rsidTr="00A71D53">
        <w:tc>
          <w:tcPr>
            <w:tcW w:w="5148" w:type="dxa"/>
            <w:gridSpan w:val="2"/>
            <w:vMerge/>
            <w:vAlign w:val="center"/>
          </w:tcPr>
          <w:p w:rsidR="00E31E3D" w:rsidRPr="009503B7" w:rsidRDefault="00E31E3D" w:rsidP="00ED0F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50" w:type="dxa"/>
            <w:gridSpan w:val="4"/>
            <w:shd w:val="clear" w:color="auto" w:fill="EAF1DD" w:themeFill="accent3" w:themeFillTint="33"/>
            <w:vAlign w:val="center"/>
          </w:tcPr>
          <w:p w:rsidR="00E31E3D" w:rsidRDefault="004806ED" w:rsidP="00ED0F1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13161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E3D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E31E3D" w:rsidRPr="00E31E3D">
              <w:rPr>
                <w:rFonts w:asciiTheme="minorHAnsi" w:hAnsiTheme="minorHAnsi" w:cstheme="minorHAnsi"/>
              </w:rPr>
              <w:t xml:space="preserve"> 25±1 °C </w:t>
            </w:r>
          </w:p>
        </w:tc>
      </w:tr>
      <w:tr w:rsidR="00E31E3D" w:rsidRPr="009503B7" w:rsidTr="00A71D53">
        <w:tc>
          <w:tcPr>
            <w:tcW w:w="5148" w:type="dxa"/>
            <w:gridSpan w:val="2"/>
            <w:vMerge/>
            <w:vAlign w:val="center"/>
          </w:tcPr>
          <w:p w:rsidR="00E31E3D" w:rsidRPr="009503B7" w:rsidRDefault="00E31E3D" w:rsidP="00ED0F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50" w:type="dxa"/>
            <w:gridSpan w:val="4"/>
            <w:tcBorders>
              <w:bottom w:val="dotted" w:sz="4" w:space="0" w:color="auto"/>
            </w:tcBorders>
            <w:shd w:val="clear" w:color="auto" w:fill="EAF1DD" w:themeFill="accent3" w:themeFillTint="33"/>
            <w:vAlign w:val="center"/>
          </w:tcPr>
          <w:p w:rsidR="00E31E3D" w:rsidRDefault="00E31E3D" w:rsidP="00A71D53">
            <w:pPr>
              <w:rPr>
                <w:rFonts w:asciiTheme="minorHAnsi" w:hAnsiTheme="minorHAnsi" w:cstheme="minorHAnsi"/>
              </w:rPr>
            </w:pPr>
            <w:r w:rsidRPr="00E31E3D">
              <w:rPr>
                <w:rFonts w:ascii="MS Gothic" w:eastAsia="MS Gothic" w:hAnsi="MS Gothic" w:cs="MS Gothic" w:hint="eastAsia"/>
              </w:rPr>
              <w:t>☐</w:t>
            </w:r>
            <w:r w:rsidRPr="00E31E3D">
              <w:rPr>
                <w:rFonts w:asciiTheme="minorHAnsi" w:hAnsiTheme="minorHAnsi" w:cstheme="minorHAnsi"/>
              </w:rPr>
              <w:t xml:space="preserve"> Other (Specify:       </w:t>
            </w:r>
            <w:r w:rsidR="00A71D53">
              <w:rPr>
                <w:rFonts w:asciiTheme="minorHAnsi" w:hAnsiTheme="minorHAnsi" w:cstheme="minorHAnsi"/>
              </w:rPr>
              <w:t xml:space="preserve">      </w:t>
            </w:r>
            <w:r w:rsidRPr="00E31E3D">
              <w:rPr>
                <w:rFonts w:asciiTheme="minorHAnsi" w:hAnsiTheme="minorHAnsi" w:cstheme="minorHAnsi"/>
              </w:rPr>
              <w:t xml:space="preserve">                                        )</w:t>
            </w:r>
          </w:p>
        </w:tc>
      </w:tr>
      <w:tr w:rsidR="00C17638" w:rsidRPr="009503B7" w:rsidTr="00A71D53">
        <w:tc>
          <w:tcPr>
            <w:tcW w:w="5148" w:type="dxa"/>
            <w:gridSpan w:val="2"/>
            <w:tcBorders>
              <w:top w:val="dotted" w:sz="4" w:space="0" w:color="auto"/>
            </w:tcBorders>
            <w:vAlign w:val="center"/>
          </w:tcPr>
          <w:p w:rsidR="00C17638" w:rsidRPr="009503B7" w:rsidRDefault="00C17638" w:rsidP="00ED0F14">
            <w:pPr>
              <w:rPr>
                <w:rFonts w:asciiTheme="minorHAnsi" w:hAnsiTheme="minorHAnsi" w:cstheme="minorHAnsi"/>
              </w:rPr>
            </w:pPr>
            <w:r w:rsidRPr="009503B7">
              <w:rPr>
                <w:rFonts w:asciiTheme="minorHAnsi" w:hAnsiTheme="minorHAnsi" w:cstheme="minorHAnsi"/>
              </w:rPr>
              <w:t>Number of organisms per test chamber:</w:t>
            </w:r>
          </w:p>
        </w:tc>
        <w:tc>
          <w:tcPr>
            <w:tcW w:w="4950" w:type="dxa"/>
            <w:gridSpan w:val="4"/>
            <w:tcBorders>
              <w:top w:val="dotted" w:sz="4" w:space="0" w:color="auto"/>
            </w:tcBorders>
            <w:shd w:val="clear" w:color="auto" w:fill="EAF1DD" w:themeFill="accent3" w:themeFillTint="33"/>
            <w:vAlign w:val="center"/>
          </w:tcPr>
          <w:p w:rsidR="00C17638" w:rsidRPr="009503B7" w:rsidRDefault="00C17638" w:rsidP="00ED0F14">
            <w:pPr>
              <w:rPr>
                <w:rFonts w:asciiTheme="minorHAnsi" w:hAnsiTheme="minorHAnsi" w:cstheme="minorHAnsi"/>
              </w:rPr>
            </w:pPr>
          </w:p>
        </w:tc>
      </w:tr>
      <w:tr w:rsidR="00C17638" w:rsidRPr="009503B7" w:rsidTr="00A71D53">
        <w:tc>
          <w:tcPr>
            <w:tcW w:w="5148" w:type="dxa"/>
            <w:gridSpan w:val="2"/>
            <w:tcBorders>
              <w:top w:val="dotted" w:sz="4" w:space="0" w:color="auto"/>
            </w:tcBorders>
            <w:vAlign w:val="center"/>
          </w:tcPr>
          <w:p w:rsidR="00C17638" w:rsidRPr="009503B7" w:rsidRDefault="00C17638" w:rsidP="00ED0F14">
            <w:pPr>
              <w:rPr>
                <w:rFonts w:asciiTheme="minorHAnsi" w:hAnsiTheme="minorHAnsi" w:cstheme="minorHAnsi"/>
              </w:rPr>
            </w:pPr>
            <w:r w:rsidRPr="009503B7">
              <w:rPr>
                <w:rFonts w:asciiTheme="minorHAnsi" w:hAnsiTheme="minorHAnsi" w:cstheme="minorHAnsi"/>
              </w:rPr>
              <w:t>Number of replicate chambers per concentration:</w:t>
            </w:r>
          </w:p>
        </w:tc>
        <w:tc>
          <w:tcPr>
            <w:tcW w:w="4950" w:type="dxa"/>
            <w:gridSpan w:val="4"/>
            <w:tcBorders>
              <w:top w:val="dotted" w:sz="4" w:space="0" w:color="auto"/>
            </w:tcBorders>
            <w:shd w:val="clear" w:color="auto" w:fill="EAF1DD" w:themeFill="accent3" w:themeFillTint="33"/>
            <w:vAlign w:val="center"/>
          </w:tcPr>
          <w:p w:rsidR="00C17638" w:rsidRPr="009503B7" w:rsidRDefault="00C17638" w:rsidP="00ED0F14">
            <w:pPr>
              <w:rPr>
                <w:rFonts w:asciiTheme="minorHAnsi" w:hAnsiTheme="minorHAnsi" w:cstheme="minorHAnsi"/>
              </w:rPr>
            </w:pPr>
          </w:p>
        </w:tc>
      </w:tr>
      <w:tr w:rsidR="00C17638" w:rsidRPr="009503B7" w:rsidTr="00A71D53">
        <w:tc>
          <w:tcPr>
            <w:tcW w:w="514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7638" w:rsidRPr="009503B7" w:rsidRDefault="00C17638" w:rsidP="00ED0F14">
            <w:pPr>
              <w:rPr>
                <w:rFonts w:asciiTheme="minorHAnsi" w:hAnsiTheme="minorHAnsi" w:cstheme="minorHAnsi"/>
              </w:rPr>
            </w:pPr>
            <w:r w:rsidRPr="009503B7">
              <w:rPr>
                <w:rFonts w:asciiTheme="minorHAnsi" w:hAnsiTheme="minorHAnsi" w:cstheme="minorHAnsi"/>
              </w:rPr>
              <w:t>Number of organisms per concentration:</w:t>
            </w:r>
          </w:p>
        </w:tc>
        <w:tc>
          <w:tcPr>
            <w:tcW w:w="495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F1DD" w:themeFill="accent3" w:themeFillTint="33"/>
            <w:vAlign w:val="center"/>
          </w:tcPr>
          <w:p w:rsidR="00C17638" w:rsidRPr="009503B7" w:rsidRDefault="00C17638" w:rsidP="00ED0F14">
            <w:pPr>
              <w:rPr>
                <w:rFonts w:asciiTheme="minorHAnsi" w:hAnsiTheme="minorHAnsi" w:cstheme="minorHAnsi"/>
              </w:rPr>
            </w:pPr>
          </w:p>
        </w:tc>
      </w:tr>
      <w:tr w:rsidR="00C17638" w:rsidRPr="009503B7" w:rsidTr="00A71D53">
        <w:tc>
          <w:tcPr>
            <w:tcW w:w="5148" w:type="dxa"/>
            <w:gridSpan w:val="2"/>
            <w:tcBorders>
              <w:top w:val="dotted" w:sz="4" w:space="0" w:color="auto"/>
            </w:tcBorders>
            <w:vAlign w:val="center"/>
          </w:tcPr>
          <w:p w:rsidR="00C17638" w:rsidRPr="009503B7" w:rsidRDefault="00C17638" w:rsidP="00ED0F14">
            <w:pPr>
              <w:rPr>
                <w:rFonts w:asciiTheme="minorHAnsi" w:hAnsiTheme="minorHAnsi" w:cstheme="minorHAnsi"/>
              </w:rPr>
            </w:pPr>
            <w:r w:rsidRPr="009503B7">
              <w:rPr>
                <w:rFonts w:asciiTheme="minorHAnsi" w:hAnsiTheme="minorHAnsi" w:cstheme="minorHAnsi"/>
              </w:rPr>
              <w:t>Method for calculating the response endpoint:</w:t>
            </w:r>
          </w:p>
        </w:tc>
        <w:tc>
          <w:tcPr>
            <w:tcW w:w="4950" w:type="dxa"/>
            <w:gridSpan w:val="4"/>
            <w:tcBorders>
              <w:top w:val="dotted" w:sz="4" w:space="0" w:color="auto"/>
            </w:tcBorders>
            <w:shd w:val="clear" w:color="auto" w:fill="EAF1DD" w:themeFill="accent3" w:themeFillTint="33"/>
            <w:vAlign w:val="center"/>
          </w:tcPr>
          <w:p w:rsidR="00C17638" w:rsidRPr="009503B7" w:rsidRDefault="00C17638" w:rsidP="00ED0F14">
            <w:pPr>
              <w:rPr>
                <w:rFonts w:asciiTheme="minorHAnsi" w:hAnsiTheme="minorHAnsi" w:cstheme="minorHAnsi"/>
              </w:rPr>
            </w:pPr>
          </w:p>
        </w:tc>
      </w:tr>
    </w:tbl>
    <w:p w:rsidR="00417720" w:rsidRDefault="00417720" w:rsidP="00A71D53">
      <w:pPr>
        <w:rPr>
          <w:rFonts w:asciiTheme="minorHAnsi" w:hAnsiTheme="minorHAnsi" w:cstheme="minorHAnsi"/>
        </w:rPr>
      </w:pPr>
    </w:p>
    <w:sectPr w:rsidR="00417720" w:rsidSect="00A71D53">
      <w:headerReference w:type="default" r:id="rId11"/>
      <w:pgSz w:w="12240" w:h="15840"/>
      <w:pgMar w:top="1440" w:right="1080" w:bottom="144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BD5" w:rsidRDefault="00035BD5">
      <w:r>
        <w:separator/>
      </w:r>
    </w:p>
  </w:endnote>
  <w:endnote w:type="continuationSeparator" w:id="0">
    <w:p w:rsidR="00035BD5" w:rsidRDefault="00035BD5">
      <w:r>
        <w:continuationSeparator/>
      </w:r>
    </w:p>
  </w:endnote>
  <w:endnote w:type="continuationNotice" w:id="1">
    <w:p w:rsidR="00035BD5" w:rsidRDefault="00035B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51791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7720" w:rsidRDefault="004177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31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7720" w:rsidRDefault="004177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BD5" w:rsidRDefault="00035BD5">
      <w:r>
        <w:separator/>
      </w:r>
    </w:p>
  </w:footnote>
  <w:footnote w:type="continuationSeparator" w:id="0">
    <w:p w:rsidR="00035BD5" w:rsidRDefault="00035BD5">
      <w:r>
        <w:continuationSeparator/>
      </w:r>
    </w:p>
  </w:footnote>
  <w:footnote w:type="continuationNotice" w:id="1">
    <w:p w:rsidR="00035BD5" w:rsidRDefault="00035B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26"/>
      <w:gridCol w:w="1284"/>
    </w:tblGrid>
    <w:tr w:rsidR="00417720" w:rsidRPr="00C17638" w:rsidTr="00A73506">
      <w:trPr>
        <w:trHeight w:val="288"/>
      </w:trPr>
      <w:tc>
        <w:tcPr>
          <w:tcW w:w="7765" w:type="dxa"/>
        </w:tcPr>
        <w:p w:rsidR="00417720" w:rsidRPr="00C17638" w:rsidRDefault="00417720" w:rsidP="00417720">
          <w:pPr>
            <w:pStyle w:val="Header"/>
            <w:jc w:val="right"/>
            <w:rPr>
              <w:rFonts w:asciiTheme="minorHAnsi" w:hAnsiTheme="minorHAnsi" w:cstheme="minorHAnsi"/>
            </w:rPr>
          </w:pPr>
          <w:r w:rsidRPr="00C17638">
            <w:rPr>
              <w:rFonts w:asciiTheme="minorHAnsi" w:hAnsiTheme="minorHAnsi" w:cstheme="minorHAnsi"/>
            </w:rPr>
            <w:t>Additive Review Worksheet</w:t>
          </w:r>
        </w:p>
      </w:tc>
      <w:tc>
        <w:tcPr>
          <w:tcW w:w="1105" w:type="dxa"/>
          <w:vAlign w:val="center"/>
        </w:tcPr>
        <w:p w:rsidR="00417720" w:rsidRPr="00C17638" w:rsidRDefault="00417720" w:rsidP="00A73506">
          <w:pPr>
            <w:pStyle w:val="Header"/>
            <w:rPr>
              <w:rFonts w:asciiTheme="minorHAnsi" w:hAnsiTheme="minorHAnsi" w:cstheme="minorHAnsi"/>
              <w:b/>
              <w:bCs/>
              <w:color w:val="4F81BD"/>
            </w:rPr>
          </w:pPr>
          <w:r w:rsidRPr="00C17638">
            <w:rPr>
              <w:rFonts w:asciiTheme="minorHAnsi" w:hAnsiTheme="minorHAnsi" w:cstheme="minorHAnsi"/>
              <w:b/>
              <w:bCs/>
            </w:rPr>
            <w:t>201</w:t>
          </w:r>
          <w:r>
            <w:rPr>
              <w:rFonts w:asciiTheme="minorHAnsi" w:hAnsiTheme="minorHAnsi" w:cstheme="minorHAnsi"/>
              <w:b/>
              <w:bCs/>
            </w:rPr>
            <w:t>5</w:t>
          </w:r>
        </w:p>
      </w:tc>
    </w:tr>
  </w:tbl>
  <w:p w:rsidR="00417720" w:rsidRDefault="00417720" w:rsidP="00E31E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4CE0"/>
    <w:multiLevelType w:val="hybridMultilevel"/>
    <w:tmpl w:val="9EC42B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17C91"/>
    <w:multiLevelType w:val="hybridMultilevel"/>
    <w:tmpl w:val="5142E8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283495"/>
    <w:multiLevelType w:val="multilevel"/>
    <w:tmpl w:val="D21C18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D104399"/>
    <w:multiLevelType w:val="hybridMultilevel"/>
    <w:tmpl w:val="0EA4EAF2"/>
    <w:lvl w:ilvl="0" w:tplc="EA5EAFC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8F4727"/>
    <w:multiLevelType w:val="hybridMultilevel"/>
    <w:tmpl w:val="A822AF14"/>
    <w:lvl w:ilvl="0" w:tplc="F412D8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93D92"/>
    <w:multiLevelType w:val="hybridMultilevel"/>
    <w:tmpl w:val="AB5452E0"/>
    <w:lvl w:ilvl="0" w:tplc="EA5EAF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9230D"/>
    <w:multiLevelType w:val="hybridMultilevel"/>
    <w:tmpl w:val="DDC68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BCCD4B8">
      <w:start w:val="3"/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43901"/>
    <w:multiLevelType w:val="multilevel"/>
    <w:tmpl w:val="2A485B8C"/>
    <w:lvl w:ilvl="0">
      <w:start w:val="1"/>
      <w:numFmt w:val="decimal"/>
      <w:lvlText w:val="%1)"/>
      <w:lvlJc w:val="left"/>
      <w:pPr>
        <w:ind w:left="360" w:hanging="360"/>
      </w:pPr>
    </w:lvl>
    <w:lvl w:ilvl="1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18F544B"/>
    <w:multiLevelType w:val="hybridMultilevel"/>
    <w:tmpl w:val="FFC6D508"/>
    <w:lvl w:ilvl="0" w:tplc="95BA7E92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53F17"/>
    <w:multiLevelType w:val="hybridMultilevel"/>
    <w:tmpl w:val="1B283258"/>
    <w:lvl w:ilvl="0" w:tplc="EA5EAFC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79239A"/>
    <w:multiLevelType w:val="hybridMultilevel"/>
    <w:tmpl w:val="15B66368"/>
    <w:lvl w:ilvl="0" w:tplc="B5589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51C3F"/>
    <w:multiLevelType w:val="hybridMultilevel"/>
    <w:tmpl w:val="B6E641D6"/>
    <w:lvl w:ilvl="0" w:tplc="EA5EAF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60BD2"/>
    <w:multiLevelType w:val="hybridMultilevel"/>
    <w:tmpl w:val="75689994"/>
    <w:lvl w:ilvl="0" w:tplc="2CE48A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E1FFD"/>
    <w:multiLevelType w:val="hybridMultilevel"/>
    <w:tmpl w:val="B61E3E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7188A"/>
    <w:multiLevelType w:val="hybridMultilevel"/>
    <w:tmpl w:val="8BAEF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7A6B50"/>
    <w:multiLevelType w:val="hybridMultilevel"/>
    <w:tmpl w:val="AE9ADF60"/>
    <w:lvl w:ilvl="0" w:tplc="EA5EAFC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A5EAFCC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DA6C7C"/>
    <w:multiLevelType w:val="hybridMultilevel"/>
    <w:tmpl w:val="28CEF5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171F6"/>
    <w:multiLevelType w:val="hybridMultilevel"/>
    <w:tmpl w:val="DEAC1A48"/>
    <w:lvl w:ilvl="0" w:tplc="C55CF54A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1010B4"/>
    <w:multiLevelType w:val="hybridMultilevel"/>
    <w:tmpl w:val="0A385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E517A"/>
    <w:multiLevelType w:val="hybridMultilevel"/>
    <w:tmpl w:val="DDC68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BCCD4B8">
      <w:start w:val="3"/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473345"/>
    <w:multiLevelType w:val="hybridMultilevel"/>
    <w:tmpl w:val="8B6889B8"/>
    <w:lvl w:ilvl="0" w:tplc="EA5EAFC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F2310AD"/>
    <w:multiLevelType w:val="hybridMultilevel"/>
    <w:tmpl w:val="5A421E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5349CB"/>
    <w:multiLevelType w:val="hybridMultilevel"/>
    <w:tmpl w:val="7B2CAC58"/>
    <w:lvl w:ilvl="0" w:tplc="EA5EAFCC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0CE113B"/>
    <w:multiLevelType w:val="hybridMultilevel"/>
    <w:tmpl w:val="5E2885B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60A643B"/>
    <w:multiLevelType w:val="hybridMultilevel"/>
    <w:tmpl w:val="CF464E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3D4522"/>
    <w:multiLevelType w:val="hybridMultilevel"/>
    <w:tmpl w:val="EBF6D1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9E6977"/>
    <w:multiLevelType w:val="hybridMultilevel"/>
    <w:tmpl w:val="DDC68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BCCD4B8">
      <w:start w:val="3"/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610EDD"/>
    <w:multiLevelType w:val="hybridMultilevel"/>
    <w:tmpl w:val="E7C06B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D861125"/>
    <w:multiLevelType w:val="hybridMultilevel"/>
    <w:tmpl w:val="F6D2621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10E6A00"/>
    <w:multiLevelType w:val="hybridMultilevel"/>
    <w:tmpl w:val="A69895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A5EAFC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9F3F53"/>
    <w:multiLevelType w:val="hybridMultilevel"/>
    <w:tmpl w:val="0E645E88"/>
    <w:lvl w:ilvl="0" w:tplc="95BA7E92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7709AD"/>
    <w:multiLevelType w:val="hybridMultilevel"/>
    <w:tmpl w:val="1FE014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AE16FE"/>
    <w:multiLevelType w:val="hybridMultilevel"/>
    <w:tmpl w:val="E8022DFA"/>
    <w:lvl w:ilvl="0" w:tplc="A36E6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2943A4"/>
    <w:multiLevelType w:val="hybridMultilevel"/>
    <w:tmpl w:val="50620F8A"/>
    <w:lvl w:ilvl="0" w:tplc="EA5EAF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0F5A91"/>
    <w:multiLevelType w:val="hybridMultilevel"/>
    <w:tmpl w:val="88EE7966"/>
    <w:lvl w:ilvl="0" w:tplc="EA5EAFC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46C09B0"/>
    <w:multiLevelType w:val="hybridMultilevel"/>
    <w:tmpl w:val="A1024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2F57FB"/>
    <w:multiLevelType w:val="hybridMultilevel"/>
    <w:tmpl w:val="002E37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4049D2"/>
    <w:multiLevelType w:val="hybridMultilevel"/>
    <w:tmpl w:val="A55E97E6"/>
    <w:lvl w:ilvl="0" w:tplc="95BA7E92">
      <w:start w:val="4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A861AF1"/>
    <w:multiLevelType w:val="hybridMultilevel"/>
    <w:tmpl w:val="7A9C298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04A52FC"/>
    <w:multiLevelType w:val="hybridMultilevel"/>
    <w:tmpl w:val="EFFADF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4F5625"/>
    <w:multiLevelType w:val="hybridMultilevel"/>
    <w:tmpl w:val="3676B1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45484A"/>
    <w:multiLevelType w:val="hybridMultilevel"/>
    <w:tmpl w:val="4D9263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FB54EA"/>
    <w:multiLevelType w:val="hybridMultilevel"/>
    <w:tmpl w:val="B3983FE4"/>
    <w:lvl w:ilvl="0" w:tplc="EA5EAFC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ECD07D2"/>
    <w:multiLevelType w:val="hybridMultilevel"/>
    <w:tmpl w:val="DDC68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BCCD4B8">
      <w:start w:val="3"/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AF3CB4"/>
    <w:multiLevelType w:val="hybridMultilevel"/>
    <w:tmpl w:val="A3266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4A3CE6"/>
    <w:multiLevelType w:val="hybridMultilevel"/>
    <w:tmpl w:val="E5F2F61C"/>
    <w:lvl w:ilvl="0" w:tplc="EA5EAF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A92E1C"/>
    <w:multiLevelType w:val="hybridMultilevel"/>
    <w:tmpl w:val="85AEC438"/>
    <w:lvl w:ilvl="0" w:tplc="EEE2D45A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851B5A"/>
    <w:multiLevelType w:val="hybridMultilevel"/>
    <w:tmpl w:val="18D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C0309"/>
    <w:multiLevelType w:val="hybridMultilevel"/>
    <w:tmpl w:val="4AC017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560387"/>
    <w:multiLevelType w:val="hybridMultilevel"/>
    <w:tmpl w:val="1A54526A"/>
    <w:lvl w:ilvl="0" w:tplc="53FE9BA2">
      <w:start w:val="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4"/>
  </w:num>
  <w:num w:numId="4">
    <w:abstractNumId w:val="7"/>
  </w:num>
  <w:num w:numId="5">
    <w:abstractNumId w:val="48"/>
  </w:num>
  <w:num w:numId="6">
    <w:abstractNumId w:val="38"/>
  </w:num>
  <w:num w:numId="7">
    <w:abstractNumId w:val="41"/>
  </w:num>
  <w:num w:numId="8">
    <w:abstractNumId w:val="0"/>
  </w:num>
  <w:num w:numId="9">
    <w:abstractNumId w:val="31"/>
  </w:num>
  <w:num w:numId="10">
    <w:abstractNumId w:val="33"/>
  </w:num>
  <w:num w:numId="11">
    <w:abstractNumId w:val="45"/>
  </w:num>
  <w:num w:numId="12">
    <w:abstractNumId w:val="22"/>
  </w:num>
  <w:num w:numId="13">
    <w:abstractNumId w:val="32"/>
  </w:num>
  <w:num w:numId="14">
    <w:abstractNumId w:val="34"/>
  </w:num>
  <w:num w:numId="15">
    <w:abstractNumId w:val="21"/>
  </w:num>
  <w:num w:numId="16">
    <w:abstractNumId w:val="20"/>
  </w:num>
  <w:num w:numId="17">
    <w:abstractNumId w:val="40"/>
  </w:num>
  <w:num w:numId="18">
    <w:abstractNumId w:val="2"/>
  </w:num>
  <w:num w:numId="19">
    <w:abstractNumId w:val="28"/>
  </w:num>
  <w:num w:numId="20">
    <w:abstractNumId w:val="36"/>
  </w:num>
  <w:num w:numId="21">
    <w:abstractNumId w:val="23"/>
  </w:num>
  <w:num w:numId="22">
    <w:abstractNumId w:val="13"/>
  </w:num>
  <w:num w:numId="23">
    <w:abstractNumId w:val="11"/>
  </w:num>
  <w:num w:numId="24">
    <w:abstractNumId w:val="17"/>
  </w:num>
  <w:num w:numId="25">
    <w:abstractNumId w:val="43"/>
  </w:num>
  <w:num w:numId="26">
    <w:abstractNumId w:val="44"/>
  </w:num>
  <w:num w:numId="27">
    <w:abstractNumId w:val="42"/>
  </w:num>
  <w:num w:numId="28">
    <w:abstractNumId w:val="27"/>
  </w:num>
  <w:num w:numId="29">
    <w:abstractNumId w:val="9"/>
  </w:num>
  <w:num w:numId="30">
    <w:abstractNumId w:val="15"/>
  </w:num>
  <w:num w:numId="31">
    <w:abstractNumId w:val="35"/>
  </w:num>
  <w:num w:numId="32">
    <w:abstractNumId w:val="12"/>
  </w:num>
  <w:num w:numId="33">
    <w:abstractNumId w:val="39"/>
  </w:num>
  <w:num w:numId="34">
    <w:abstractNumId w:val="46"/>
  </w:num>
  <w:num w:numId="35">
    <w:abstractNumId w:val="16"/>
  </w:num>
  <w:num w:numId="36">
    <w:abstractNumId w:val="18"/>
  </w:num>
  <w:num w:numId="37">
    <w:abstractNumId w:val="6"/>
  </w:num>
  <w:num w:numId="38">
    <w:abstractNumId w:val="26"/>
  </w:num>
  <w:num w:numId="39">
    <w:abstractNumId w:val="19"/>
  </w:num>
  <w:num w:numId="40">
    <w:abstractNumId w:val="3"/>
  </w:num>
  <w:num w:numId="41">
    <w:abstractNumId w:val="14"/>
  </w:num>
  <w:num w:numId="42">
    <w:abstractNumId w:val="29"/>
  </w:num>
  <w:num w:numId="43">
    <w:abstractNumId w:val="5"/>
  </w:num>
  <w:num w:numId="44">
    <w:abstractNumId w:val="25"/>
  </w:num>
  <w:num w:numId="45">
    <w:abstractNumId w:val="37"/>
  </w:num>
  <w:num w:numId="46">
    <w:abstractNumId w:val="8"/>
  </w:num>
  <w:num w:numId="47">
    <w:abstractNumId w:val="30"/>
  </w:num>
  <w:num w:numId="48">
    <w:abstractNumId w:val="47"/>
  </w:num>
  <w:num w:numId="49">
    <w:abstractNumId w:val="49"/>
  </w:num>
  <w:num w:numId="50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408"/>
    <w:rsid w:val="00001638"/>
    <w:rsid w:val="000021CE"/>
    <w:rsid w:val="000047A2"/>
    <w:rsid w:val="0000492B"/>
    <w:rsid w:val="000074B0"/>
    <w:rsid w:val="00011676"/>
    <w:rsid w:val="0001221B"/>
    <w:rsid w:val="00013F1F"/>
    <w:rsid w:val="00016DB9"/>
    <w:rsid w:val="0002033A"/>
    <w:rsid w:val="00023C3E"/>
    <w:rsid w:val="00027EC8"/>
    <w:rsid w:val="00031B0B"/>
    <w:rsid w:val="00031C8A"/>
    <w:rsid w:val="000358F4"/>
    <w:rsid w:val="00035BD5"/>
    <w:rsid w:val="00041573"/>
    <w:rsid w:val="0004163A"/>
    <w:rsid w:val="00045767"/>
    <w:rsid w:val="00045D6F"/>
    <w:rsid w:val="00051874"/>
    <w:rsid w:val="00054B97"/>
    <w:rsid w:val="000611B2"/>
    <w:rsid w:val="0006149B"/>
    <w:rsid w:val="00064FA7"/>
    <w:rsid w:val="00065466"/>
    <w:rsid w:val="00065817"/>
    <w:rsid w:val="00066B8B"/>
    <w:rsid w:val="000678BF"/>
    <w:rsid w:val="0006793B"/>
    <w:rsid w:val="00072263"/>
    <w:rsid w:val="00072AC4"/>
    <w:rsid w:val="000740ED"/>
    <w:rsid w:val="0007481A"/>
    <w:rsid w:val="00076C05"/>
    <w:rsid w:val="0008118D"/>
    <w:rsid w:val="0008494E"/>
    <w:rsid w:val="00084CC0"/>
    <w:rsid w:val="0009437B"/>
    <w:rsid w:val="000958AE"/>
    <w:rsid w:val="00095AAD"/>
    <w:rsid w:val="00096285"/>
    <w:rsid w:val="00096C52"/>
    <w:rsid w:val="000A1458"/>
    <w:rsid w:val="000A23BF"/>
    <w:rsid w:val="000A4491"/>
    <w:rsid w:val="000B0DD0"/>
    <w:rsid w:val="000B5765"/>
    <w:rsid w:val="000B7422"/>
    <w:rsid w:val="000B7D9D"/>
    <w:rsid w:val="000C3626"/>
    <w:rsid w:val="000C3D49"/>
    <w:rsid w:val="000C6498"/>
    <w:rsid w:val="000D1C03"/>
    <w:rsid w:val="000D2914"/>
    <w:rsid w:val="000D4A9D"/>
    <w:rsid w:val="000E162F"/>
    <w:rsid w:val="000E2787"/>
    <w:rsid w:val="000E2F23"/>
    <w:rsid w:val="00103787"/>
    <w:rsid w:val="0010562C"/>
    <w:rsid w:val="00105B56"/>
    <w:rsid w:val="0011024E"/>
    <w:rsid w:val="001113ED"/>
    <w:rsid w:val="00117DF5"/>
    <w:rsid w:val="00134E74"/>
    <w:rsid w:val="00136722"/>
    <w:rsid w:val="001417DC"/>
    <w:rsid w:val="0014637A"/>
    <w:rsid w:val="00147232"/>
    <w:rsid w:val="0015310C"/>
    <w:rsid w:val="00155EC0"/>
    <w:rsid w:val="0016184A"/>
    <w:rsid w:val="001677EA"/>
    <w:rsid w:val="00167F5B"/>
    <w:rsid w:val="001700CC"/>
    <w:rsid w:val="00171578"/>
    <w:rsid w:val="00172531"/>
    <w:rsid w:val="001762FA"/>
    <w:rsid w:val="00182653"/>
    <w:rsid w:val="001838DB"/>
    <w:rsid w:val="00196C15"/>
    <w:rsid w:val="001A0D7F"/>
    <w:rsid w:val="001A54D9"/>
    <w:rsid w:val="001B1BA6"/>
    <w:rsid w:val="001B68D7"/>
    <w:rsid w:val="001B7205"/>
    <w:rsid w:val="001B7C4D"/>
    <w:rsid w:val="001C1D35"/>
    <w:rsid w:val="001D3109"/>
    <w:rsid w:val="001D37A5"/>
    <w:rsid w:val="001D5FB5"/>
    <w:rsid w:val="001D7510"/>
    <w:rsid w:val="001D76F6"/>
    <w:rsid w:val="001E1667"/>
    <w:rsid w:val="001E6A9E"/>
    <w:rsid w:val="001E6F82"/>
    <w:rsid w:val="001E77C9"/>
    <w:rsid w:val="001F007B"/>
    <w:rsid w:val="001F1034"/>
    <w:rsid w:val="001F3E7A"/>
    <w:rsid w:val="001F470C"/>
    <w:rsid w:val="001F6788"/>
    <w:rsid w:val="00210AA7"/>
    <w:rsid w:val="00220D34"/>
    <w:rsid w:val="00222B04"/>
    <w:rsid w:val="002257D4"/>
    <w:rsid w:val="0022702C"/>
    <w:rsid w:val="00246482"/>
    <w:rsid w:val="00246D78"/>
    <w:rsid w:val="002475FE"/>
    <w:rsid w:val="0025065E"/>
    <w:rsid w:val="00256307"/>
    <w:rsid w:val="0026023A"/>
    <w:rsid w:val="002613AA"/>
    <w:rsid w:val="0026188C"/>
    <w:rsid w:val="00263AD8"/>
    <w:rsid w:val="00272563"/>
    <w:rsid w:val="00275BA5"/>
    <w:rsid w:val="002761AD"/>
    <w:rsid w:val="00281042"/>
    <w:rsid w:val="00282F5E"/>
    <w:rsid w:val="002832AF"/>
    <w:rsid w:val="00284C7B"/>
    <w:rsid w:val="00286CC6"/>
    <w:rsid w:val="00286D64"/>
    <w:rsid w:val="002878B5"/>
    <w:rsid w:val="00292845"/>
    <w:rsid w:val="002933DB"/>
    <w:rsid w:val="0029373E"/>
    <w:rsid w:val="002961E3"/>
    <w:rsid w:val="002A18A5"/>
    <w:rsid w:val="002A4622"/>
    <w:rsid w:val="002A780D"/>
    <w:rsid w:val="002B4421"/>
    <w:rsid w:val="002B4A8E"/>
    <w:rsid w:val="002C0002"/>
    <w:rsid w:val="002C4882"/>
    <w:rsid w:val="002D0E3A"/>
    <w:rsid w:val="002E3BF5"/>
    <w:rsid w:val="002E4C71"/>
    <w:rsid w:val="002E5597"/>
    <w:rsid w:val="002E7FCB"/>
    <w:rsid w:val="002F1F5F"/>
    <w:rsid w:val="002F29F4"/>
    <w:rsid w:val="0030035F"/>
    <w:rsid w:val="0030671E"/>
    <w:rsid w:val="003067DF"/>
    <w:rsid w:val="003117B6"/>
    <w:rsid w:val="00320111"/>
    <w:rsid w:val="0032671A"/>
    <w:rsid w:val="003311C0"/>
    <w:rsid w:val="00337864"/>
    <w:rsid w:val="00337A96"/>
    <w:rsid w:val="0034217D"/>
    <w:rsid w:val="00344594"/>
    <w:rsid w:val="003507E5"/>
    <w:rsid w:val="0035420D"/>
    <w:rsid w:val="003552AE"/>
    <w:rsid w:val="0035677D"/>
    <w:rsid w:val="00362BE2"/>
    <w:rsid w:val="00370A33"/>
    <w:rsid w:val="0037106F"/>
    <w:rsid w:val="00371D5B"/>
    <w:rsid w:val="00381FC4"/>
    <w:rsid w:val="003858AC"/>
    <w:rsid w:val="00392C7E"/>
    <w:rsid w:val="003A344F"/>
    <w:rsid w:val="003A5A8F"/>
    <w:rsid w:val="003B12A9"/>
    <w:rsid w:val="003B417A"/>
    <w:rsid w:val="003B7653"/>
    <w:rsid w:val="003C15D7"/>
    <w:rsid w:val="003C178E"/>
    <w:rsid w:val="003C40A5"/>
    <w:rsid w:val="003C709C"/>
    <w:rsid w:val="003D0E97"/>
    <w:rsid w:val="003D1D56"/>
    <w:rsid w:val="003D2383"/>
    <w:rsid w:val="003D7A23"/>
    <w:rsid w:val="003D7FC3"/>
    <w:rsid w:val="003F2FE6"/>
    <w:rsid w:val="003F5313"/>
    <w:rsid w:val="003F5857"/>
    <w:rsid w:val="003F76BB"/>
    <w:rsid w:val="00405FC2"/>
    <w:rsid w:val="00417720"/>
    <w:rsid w:val="00422FEC"/>
    <w:rsid w:val="00424B8D"/>
    <w:rsid w:val="004266C3"/>
    <w:rsid w:val="0042686D"/>
    <w:rsid w:val="0043052A"/>
    <w:rsid w:val="004343CD"/>
    <w:rsid w:val="00435AE6"/>
    <w:rsid w:val="0044277B"/>
    <w:rsid w:val="0044500A"/>
    <w:rsid w:val="00452BFD"/>
    <w:rsid w:val="0045327A"/>
    <w:rsid w:val="00453483"/>
    <w:rsid w:val="0045562B"/>
    <w:rsid w:val="0046055A"/>
    <w:rsid w:val="0046200E"/>
    <w:rsid w:val="00470650"/>
    <w:rsid w:val="004714C5"/>
    <w:rsid w:val="00472209"/>
    <w:rsid w:val="00475283"/>
    <w:rsid w:val="004806ED"/>
    <w:rsid w:val="00481BC5"/>
    <w:rsid w:val="00482815"/>
    <w:rsid w:val="00485BD8"/>
    <w:rsid w:val="004903B0"/>
    <w:rsid w:val="00490CA7"/>
    <w:rsid w:val="004936CE"/>
    <w:rsid w:val="00497DDD"/>
    <w:rsid w:val="004A02A7"/>
    <w:rsid w:val="004A0830"/>
    <w:rsid w:val="004A185F"/>
    <w:rsid w:val="004A1D3B"/>
    <w:rsid w:val="004A4151"/>
    <w:rsid w:val="004A4C0D"/>
    <w:rsid w:val="004B000C"/>
    <w:rsid w:val="004B1583"/>
    <w:rsid w:val="004B21D6"/>
    <w:rsid w:val="004B5B9D"/>
    <w:rsid w:val="004B61FB"/>
    <w:rsid w:val="004B7D04"/>
    <w:rsid w:val="004B7FDA"/>
    <w:rsid w:val="004C0DAF"/>
    <w:rsid w:val="004C18DC"/>
    <w:rsid w:val="004C37C6"/>
    <w:rsid w:val="004C38D8"/>
    <w:rsid w:val="004C3AF3"/>
    <w:rsid w:val="004C590B"/>
    <w:rsid w:val="004D0A3E"/>
    <w:rsid w:val="004D1FA1"/>
    <w:rsid w:val="004D27B7"/>
    <w:rsid w:val="004D6EE3"/>
    <w:rsid w:val="004D7FDE"/>
    <w:rsid w:val="004E0603"/>
    <w:rsid w:val="004E33B7"/>
    <w:rsid w:val="004F1946"/>
    <w:rsid w:val="005011F1"/>
    <w:rsid w:val="00502F89"/>
    <w:rsid w:val="00505263"/>
    <w:rsid w:val="005054F2"/>
    <w:rsid w:val="00512E54"/>
    <w:rsid w:val="005150CB"/>
    <w:rsid w:val="00521D0A"/>
    <w:rsid w:val="005230F8"/>
    <w:rsid w:val="005336BC"/>
    <w:rsid w:val="005459DD"/>
    <w:rsid w:val="00552173"/>
    <w:rsid w:val="00552C00"/>
    <w:rsid w:val="0055307C"/>
    <w:rsid w:val="005550AA"/>
    <w:rsid w:val="00555F28"/>
    <w:rsid w:val="00571576"/>
    <w:rsid w:val="005723DF"/>
    <w:rsid w:val="005733F4"/>
    <w:rsid w:val="00573C2E"/>
    <w:rsid w:val="00574932"/>
    <w:rsid w:val="00574955"/>
    <w:rsid w:val="00575290"/>
    <w:rsid w:val="00575A09"/>
    <w:rsid w:val="00576A8F"/>
    <w:rsid w:val="005845B7"/>
    <w:rsid w:val="0058520C"/>
    <w:rsid w:val="005856A5"/>
    <w:rsid w:val="00586ACB"/>
    <w:rsid w:val="00590793"/>
    <w:rsid w:val="00593593"/>
    <w:rsid w:val="00593F20"/>
    <w:rsid w:val="00594F9B"/>
    <w:rsid w:val="00595430"/>
    <w:rsid w:val="005966F9"/>
    <w:rsid w:val="005A1A66"/>
    <w:rsid w:val="005A3916"/>
    <w:rsid w:val="005A74D3"/>
    <w:rsid w:val="005B0556"/>
    <w:rsid w:val="005B10F8"/>
    <w:rsid w:val="005B2FC7"/>
    <w:rsid w:val="005B5C13"/>
    <w:rsid w:val="005C1761"/>
    <w:rsid w:val="005C28BC"/>
    <w:rsid w:val="005C6AC4"/>
    <w:rsid w:val="005C7EA9"/>
    <w:rsid w:val="005D581C"/>
    <w:rsid w:val="005D6CD7"/>
    <w:rsid w:val="005E3019"/>
    <w:rsid w:val="005E4245"/>
    <w:rsid w:val="006008B8"/>
    <w:rsid w:val="00602ADC"/>
    <w:rsid w:val="00605D0C"/>
    <w:rsid w:val="00610941"/>
    <w:rsid w:val="0062203E"/>
    <w:rsid w:val="00624924"/>
    <w:rsid w:val="0063222E"/>
    <w:rsid w:val="006337E8"/>
    <w:rsid w:val="00636E6F"/>
    <w:rsid w:val="00637495"/>
    <w:rsid w:val="00641B32"/>
    <w:rsid w:val="00652B82"/>
    <w:rsid w:val="006572DB"/>
    <w:rsid w:val="00660A8E"/>
    <w:rsid w:val="006657AB"/>
    <w:rsid w:val="00665D04"/>
    <w:rsid w:val="006672FC"/>
    <w:rsid w:val="00671C29"/>
    <w:rsid w:val="006721C4"/>
    <w:rsid w:val="00672D09"/>
    <w:rsid w:val="00672E26"/>
    <w:rsid w:val="00673262"/>
    <w:rsid w:val="00682150"/>
    <w:rsid w:val="00693B88"/>
    <w:rsid w:val="00697408"/>
    <w:rsid w:val="006B0376"/>
    <w:rsid w:val="006C3314"/>
    <w:rsid w:val="006D0CF0"/>
    <w:rsid w:val="006D55CF"/>
    <w:rsid w:val="006D6F83"/>
    <w:rsid w:val="006E2D8C"/>
    <w:rsid w:val="006E3EBA"/>
    <w:rsid w:val="006E59CF"/>
    <w:rsid w:val="006F2810"/>
    <w:rsid w:val="006F3551"/>
    <w:rsid w:val="00706A08"/>
    <w:rsid w:val="0071079E"/>
    <w:rsid w:val="00712CEC"/>
    <w:rsid w:val="00712FA1"/>
    <w:rsid w:val="0071384B"/>
    <w:rsid w:val="00713D05"/>
    <w:rsid w:val="0072213D"/>
    <w:rsid w:val="00725CEF"/>
    <w:rsid w:val="00732275"/>
    <w:rsid w:val="00736961"/>
    <w:rsid w:val="00742073"/>
    <w:rsid w:val="007420BF"/>
    <w:rsid w:val="00747E11"/>
    <w:rsid w:val="00752253"/>
    <w:rsid w:val="00754A39"/>
    <w:rsid w:val="00760335"/>
    <w:rsid w:val="00761083"/>
    <w:rsid w:val="00761FD5"/>
    <w:rsid w:val="00763479"/>
    <w:rsid w:val="0076382A"/>
    <w:rsid w:val="00774D38"/>
    <w:rsid w:val="0077649B"/>
    <w:rsid w:val="007820C5"/>
    <w:rsid w:val="00782E0F"/>
    <w:rsid w:val="00783156"/>
    <w:rsid w:val="00787DE9"/>
    <w:rsid w:val="00791B7A"/>
    <w:rsid w:val="00794FA4"/>
    <w:rsid w:val="00796BA4"/>
    <w:rsid w:val="007A1588"/>
    <w:rsid w:val="007A16A9"/>
    <w:rsid w:val="007A40DD"/>
    <w:rsid w:val="007A4A88"/>
    <w:rsid w:val="007A5890"/>
    <w:rsid w:val="007A5C00"/>
    <w:rsid w:val="007A6472"/>
    <w:rsid w:val="007A7076"/>
    <w:rsid w:val="007B03A1"/>
    <w:rsid w:val="007B2FF2"/>
    <w:rsid w:val="007B5C75"/>
    <w:rsid w:val="007B6682"/>
    <w:rsid w:val="007B7B69"/>
    <w:rsid w:val="007C1C3F"/>
    <w:rsid w:val="007D4308"/>
    <w:rsid w:val="007D46AC"/>
    <w:rsid w:val="007D5D85"/>
    <w:rsid w:val="007E1FD4"/>
    <w:rsid w:val="007E281D"/>
    <w:rsid w:val="007E44C2"/>
    <w:rsid w:val="007F255C"/>
    <w:rsid w:val="007F4783"/>
    <w:rsid w:val="00802A07"/>
    <w:rsid w:val="00804532"/>
    <w:rsid w:val="008067AE"/>
    <w:rsid w:val="008070FA"/>
    <w:rsid w:val="0081055A"/>
    <w:rsid w:val="0081133F"/>
    <w:rsid w:val="0081446D"/>
    <w:rsid w:val="00816439"/>
    <w:rsid w:val="00817554"/>
    <w:rsid w:val="00822937"/>
    <w:rsid w:val="00823851"/>
    <w:rsid w:val="00824127"/>
    <w:rsid w:val="00826CBF"/>
    <w:rsid w:val="0083024A"/>
    <w:rsid w:val="0083026F"/>
    <w:rsid w:val="00830818"/>
    <w:rsid w:val="00832271"/>
    <w:rsid w:val="00832D91"/>
    <w:rsid w:val="00833F04"/>
    <w:rsid w:val="00843A0B"/>
    <w:rsid w:val="00844484"/>
    <w:rsid w:val="00845D5C"/>
    <w:rsid w:val="00851993"/>
    <w:rsid w:val="00852C8F"/>
    <w:rsid w:val="00853021"/>
    <w:rsid w:val="00855AD1"/>
    <w:rsid w:val="008655F1"/>
    <w:rsid w:val="008709C8"/>
    <w:rsid w:val="0087186D"/>
    <w:rsid w:val="00874275"/>
    <w:rsid w:val="00882048"/>
    <w:rsid w:val="00882D35"/>
    <w:rsid w:val="00884D40"/>
    <w:rsid w:val="00890537"/>
    <w:rsid w:val="008913B5"/>
    <w:rsid w:val="00892E9C"/>
    <w:rsid w:val="00897A91"/>
    <w:rsid w:val="008A01CA"/>
    <w:rsid w:val="008A0EB3"/>
    <w:rsid w:val="008A1A75"/>
    <w:rsid w:val="008A1CC2"/>
    <w:rsid w:val="008A3E3A"/>
    <w:rsid w:val="008A5EFF"/>
    <w:rsid w:val="008B19D3"/>
    <w:rsid w:val="008B1D4C"/>
    <w:rsid w:val="008B2F81"/>
    <w:rsid w:val="008B3430"/>
    <w:rsid w:val="008B6E2F"/>
    <w:rsid w:val="008B764B"/>
    <w:rsid w:val="008C1484"/>
    <w:rsid w:val="008C5F47"/>
    <w:rsid w:val="008D1422"/>
    <w:rsid w:val="008D1A1E"/>
    <w:rsid w:val="008D2015"/>
    <w:rsid w:val="008D2264"/>
    <w:rsid w:val="008D3262"/>
    <w:rsid w:val="008D4B62"/>
    <w:rsid w:val="008E1CAD"/>
    <w:rsid w:val="008E1F7F"/>
    <w:rsid w:val="008E1FDE"/>
    <w:rsid w:val="008E48F7"/>
    <w:rsid w:val="008E61F2"/>
    <w:rsid w:val="008F4668"/>
    <w:rsid w:val="008F750B"/>
    <w:rsid w:val="0090232E"/>
    <w:rsid w:val="00904714"/>
    <w:rsid w:val="009064A1"/>
    <w:rsid w:val="00906DA5"/>
    <w:rsid w:val="00907D58"/>
    <w:rsid w:val="00914515"/>
    <w:rsid w:val="0091476A"/>
    <w:rsid w:val="00915030"/>
    <w:rsid w:val="009207C3"/>
    <w:rsid w:val="009227D6"/>
    <w:rsid w:val="009279FF"/>
    <w:rsid w:val="00930C89"/>
    <w:rsid w:val="00931882"/>
    <w:rsid w:val="009323C4"/>
    <w:rsid w:val="00934190"/>
    <w:rsid w:val="0093441E"/>
    <w:rsid w:val="00942E42"/>
    <w:rsid w:val="00946176"/>
    <w:rsid w:val="00946875"/>
    <w:rsid w:val="009503B7"/>
    <w:rsid w:val="0095111D"/>
    <w:rsid w:val="00953F07"/>
    <w:rsid w:val="00956CA4"/>
    <w:rsid w:val="00962B79"/>
    <w:rsid w:val="009635B3"/>
    <w:rsid w:val="00966A01"/>
    <w:rsid w:val="009712A7"/>
    <w:rsid w:val="00971F85"/>
    <w:rsid w:val="00984167"/>
    <w:rsid w:val="0098578A"/>
    <w:rsid w:val="0099156C"/>
    <w:rsid w:val="00997B08"/>
    <w:rsid w:val="009A222F"/>
    <w:rsid w:val="009A3358"/>
    <w:rsid w:val="009A69B0"/>
    <w:rsid w:val="009B0936"/>
    <w:rsid w:val="009B2BB6"/>
    <w:rsid w:val="009B2DF2"/>
    <w:rsid w:val="009B4BB1"/>
    <w:rsid w:val="009B5A5C"/>
    <w:rsid w:val="009B7A55"/>
    <w:rsid w:val="009C2377"/>
    <w:rsid w:val="009D2ED7"/>
    <w:rsid w:val="009D5D72"/>
    <w:rsid w:val="009D6408"/>
    <w:rsid w:val="009E3D09"/>
    <w:rsid w:val="009E3DCE"/>
    <w:rsid w:val="009E73D4"/>
    <w:rsid w:val="009F7144"/>
    <w:rsid w:val="00A010A7"/>
    <w:rsid w:val="00A02E78"/>
    <w:rsid w:val="00A03EE1"/>
    <w:rsid w:val="00A1089D"/>
    <w:rsid w:val="00A137FF"/>
    <w:rsid w:val="00A13D81"/>
    <w:rsid w:val="00A22EFF"/>
    <w:rsid w:val="00A234C6"/>
    <w:rsid w:val="00A300F7"/>
    <w:rsid w:val="00A36868"/>
    <w:rsid w:val="00A36DA4"/>
    <w:rsid w:val="00A415D6"/>
    <w:rsid w:val="00A426E4"/>
    <w:rsid w:val="00A43700"/>
    <w:rsid w:val="00A46EEA"/>
    <w:rsid w:val="00A561CC"/>
    <w:rsid w:val="00A60E60"/>
    <w:rsid w:val="00A61959"/>
    <w:rsid w:val="00A643A2"/>
    <w:rsid w:val="00A7093C"/>
    <w:rsid w:val="00A71D53"/>
    <w:rsid w:val="00A72075"/>
    <w:rsid w:val="00A74394"/>
    <w:rsid w:val="00A74A03"/>
    <w:rsid w:val="00A8054F"/>
    <w:rsid w:val="00A82D11"/>
    <w:rsid w:val="00A831E0"/>
    <w:rsid w:val="00A836ED"/>
    <w:rsid w:val="00A8456B"/>
    <w:rsid w:val="00A85076"/>
    <w:rsid w:val="00A94BF3"/>
    <w:rsid w:val="00A96E4F"/>
    <w:rsid w:val="00AA2542"/>
    <w:rsid w:val="00AA3322"/>
    <w:rsid w:val="00AB4342"/>
    <w:rsid w:val="00AC6EBA"/>
    <w:rsid w:val="00AC7B35"/>
    <w:rsid w:val="00AD196E"/>
    <w:rsid w:val="00AD4D1E"/>
    <w:rsid w:val="00AD73D2"/>
    <w:rsid w:val="00AE1E25"/>
    <w:rsid w:val="00AF3C89"/>
    <w:rsid w:val="00AF5F64"/>
    <w:rsid w:val="00AF70C4"/>
    <w:rsid w:val="00B010F0"/>
    <w:rsid w:val="00B024BD"/>
    <w:rsid w:val="00B02B25"/>
    <w:rsid w:val="00B02BB4"/>
    <w:rsid w:val="00B0495D"/>
    <w:rsid w:val="00B07D15"/>
    <w:rsid w:val="00B1679C"/>
    <w:rsid w:val="00B16C25"/>
    <w:rsid w:val="00B229D3"/>
    <w:rsid w:val="00B2754A"/>
    <w:rsid w:val="00B3023A"/>
    <w:rsid w:val="00B30A81"/>
    <w:rsid w:val="00B41C16"/>
    <w:rsid w:val="00B425A2"/>
    <w:rsid w:val="00B42D43"/>
    <w:rsid w:val="00B437F7"/>
    <w:rsid w:val="00B47592"/>
    <w:rsid w:val="00B526AE"/>
    <w:rsid w:val="00B53980"/>
    <w:rsid w:val="00B609C2"/>
    <w:rsid w:val="00B6193C"/>
    <w:rsid w:val="00B620A2"/>
    <w:rsid w:val="00B62B30"/>
    <w:rsid w:val="00B6483C"/>
    <w:rsid w:val="00B65229"/>
    <w:rsid w:val="00B6792B"/>
    <w:rsid w:val="00B73A8E"/>
    <w:rsid w:val="00B761B7"/>
    <w:rsid w:val="00B76DC0"/>
    <w:rsid w:val="00B871D3"/>
    <w:rsid w:val="00B87D72"/>
    <w:rsid w:val="00B90819"/>
    <w:rsid w:val="00B93400"/>
    <w:rsid w:val="00B96F07"/>
    <w:rsid w:val="00BA31CD"/>
    <w:rsid w:val="00BA6B95"/>
    <w:rsid w:val="00BB1085"/>
    <w:rsid w:val="00BB167A"/>
    <w:rsid w:val="00BB3EA7"/>
    <w:rsid w:val="00BB6325"/>
    <w:rsid w:val="00BC18C7"/>
    <w:rsid w:val="00BC3014"/>
    <w:rsid w:val="00BC4303"/>
    <w:rsid w:val="00BC75BF"/>
    <w:rsid w:val="00BD215F"/>
    <w:rsid w:val="00BD3A65"/>
    <w:rsid w:val="00BE0E73"/>
    <w:rsid w:val="00BE6729"/>
    <w:rsid w:val="00BF09AB"/>
    <w:rsid w:val="00BF58BC"/>
    <w:rsid w:val="00BF6036"/>
    <w:rsid w:val="00BF720C"/>
    <w:rsid w:val="00C00E6D"/>
    <w:rsid w:val="00C05CC6"/>
    <w:rsid w:val="00C11A69"/>
    <w:rsid w:val="00C12063"/>
    <w:rsid w:val="00C1247B"/>
    <w:rsid w:val="00C12F7B"/>
    <w:rsid w:val="00C17638"/>
    <w:rsid w:val="00C20971"/>
    <w:rsid w:val="00C23539"/>
    <w:rsid w:val="00C25DCB"/>
    <w:rsid w:val="00C268E5"/>
    <w:rsid w:val="00C31FFA"/>
    <w:rsid w:val="00C32353"/>
    <w:rsid w:val="00C3247D"/>
    <w:rsid w:val="00C3554C"/>
    <w:rsid w:val="00C35C96"/>
    <w:rsid w:val="00C37AA5"/>
    <w:rsid w:val="00C44C64"/>
    <w:rsid w:val="00C45714"/>
    <w:rsid w:val="00C51DD2"/>
    <w:rsid w:val="00C54D96"/>
    <w:rsid w:val="00C61CA7"/>
    <w:rsid w:val="00C6360D"/>
    <w:rsid w:val="00C63C97"/>
    <w:rsid w:val="00C701B2"/>
    <w:rsid w:val="00C70513"/>
    <w:rsid w:val="00C75A99"/>
    <w:rsid w:val="00C77A0C"/>
    <w:rsid w:val="00C81245"/>
    <w:rsid w:val="00C82DD8"/>
    <w:rsid w:val="00C8738C"/>
    <w:rsid w:val="00C923C4"/>
    <w:rsid w:val="00C93C78"/>
    <w:rsid w:val="00C94B47"/>
    <w:rsid w:val="00CA05BF"/>
    <w:rsid w:val="00CA1F35"/>
    <w:rsid w:val="00CA2719"/>
    <w:rsid w:val="00CA7CF3"/>
    <w:rsid w:val="00CB0BBB"/>
    <w:rsid w:val="00CB5AA3"/>
    <w:rsid w:val="00CB6515"/>
    <w:rsid w:val="00CC11AE"/>
    <w:rsid w:val="00CC12E9"/>
    <w:rsid w:val="00CC1CFA"/>
    <w:rsid w:val="00CC64E4"/>
    <w:rsid w:val="00CD0F1E"/>
    <w:rsid w:val="00CD1D67"/>
    <w:rsid w:val="00CD3E03"/>
    <w:rsid w:val="00CE361D"/>
    <w:rsid w:val="00CE451B"/>
    <w:rsid w:val="00CF1F5B"/>
    <w:rsid w:val="00CF2B4D"/>
    <w:rsid w:val="00CF3254"/>
    <w:rsid w:val="00CF4911"/>
    <w:rsid w:val="00CF6835"/>
    <w:rsid w:val="00CF7431"/>
    <w:rsid w:val="00D04147"/>
    <w:rsid w:val="00D05160"/>
    <w:rsid w:val="00D11570"/>
    <w:rsid w:val="00D217FF"/>
    <w:rsid w:val="00D22EB6"/>
    <w:rsid w:val="00D3129C"/>
    <w:rsid w:val="00D33BCB"/>
    <w:rsid w:val="00D41151"/>
    <w:rsid w:val="00D41406"/>
    <w:rsid w:val="00D414A1"/>
    <w:rsid w:val="00D41BBA"/>
    <w:rsid w:val="00D42C7F"/>
    <w:rsid w:val="00D5241E"/>
    <w:rsid w:val="00D55275"/>
    <w:rsid w:val="00D55A01"/>
    <w:rsid w:val="00D55CF6"/>
    <w:rsid w:val="00D617ED"/>
    <w:rsid w:val="00D6299A"/>
    <w:rsid w:val="00D65591"/>
    <w:rsid w:val="00D713E1"/>
    <w:rsid w:val="00D71ECD"/>
    <w:rsid w:val="00D76BFA"/>
    <w:rsid w:val="00D821E5"/>
    <w:rsid w:val="00D828B1"/>
    <w:rsid w:val="00D84EA2"/>
    <w:rsid w:val="00D853EA"/>
    <w:rsid w:val="00D859BE"/>
    <w:rsid w:val="00D9140D"/>
    <w:rsid w:val="00D92E80"/>
    <w:rsid w:val="00D9773D"/>
    <w:rsid w:val="00D97B1E"/>
    <w:rsid w:val="00DA291F"/>
    <w:rsid w:val="00DA357F"/>
    <w:rsid w:val="00DA3995"/>
    <w:rsid w:val="00DA59CB"/>
    <w:rsid w:val="00DA7A25"/>
    <w:rsid w:val="00DB06EB"/>
    <w:rsid w:val="00DB2851"/>
    <w:rsid w:val="00DC16F8"/>
    <w:rsid w:val="00DC24F2"/>
    <w:rsid w:val="00DC2695"/>
    <w:rsid w:val="00DC49CF"/>
    <w:rsid w:val="00DD20B0"/>
    <w:rsid w:val="00DD23DE"/>
    <w:rsid w:val="00DD63F3"/>
    <w:rsid w:val="00DE192F"/>
    <w:rsid w:val="00DE252F"/>
    <w:rsid w:val="00DE2B92"/>
    <w:rsid w:val="00DE3247"/>
    <w:rsid w:val="00DE575B"/>
    <w:rsid w:val="00DF01F3"/>
    <w:rsid w:val="00DF18D6"/>
    <w:rsid w:val="00DF28B3"/>
    <w:rsid w:val="00DF34B0"/>
    <w:rsid w:val="00DF3E7C"/>
    <w:rsid w:val="00DF41D7"/>
    <w:rsid w:val="00E0206A"/>
    <w:rsid w:val="00E03FB4"/>
    <w:rsid w:val="00E060C7"/>
    <w:rsid w:val="00E116CB"/>
    <w:rsid w:val="00E154CD"/>
    <w:rsid w:val="00E16F92"/>
    <w:rsid w:val="00E25529"/>
    <w:rsid w:val="00E310E3"/>
    <w:rsid w:val="00E31E3D"/>
    <w:rsid w:val="00E35C00"/>
    <w:rsid w:val="00E3621E"/>
    <w:rsid w:val="00E36B52"/>
    <w:rsid w:val="00E36D4A"/>
    <w:rsid w:val="00E40F6A"/>
    <w:rsid w:val="00E453AF"/>
    <w:rsid w:val="00E52054"/>
    <w:rsid w:val="00E52362"/>
    <w:rsid w:val="00E5345E"/>
    <w:rsid w:val="00E57083"/>
    <w:rsid w:val="00E57C27"/>
    <w:rsid w:val="00E602B8"/>
    <w:rsid w:val="00E62E8F"/>
    <w:rsid w:val="00E631D2"/>
    <w:rsid w:val="00E633C8"/>
    <w:rsid w:val="00E66901"/>
    <w:rsid w:val="00E7374F"/>
    <w:rsid w:val="00E7772A"/>
    <w:rsid w:val="00E80CD9"/>
    <w:rsid w:val="00E84198"/>
    <w:rsid w:val="00E87226"/>
    <w:rsid w:val="00E879E8"/>
    <w:rsid w:val="00E91F11"/>
    <w:rsid w:val="00EB082D"/>
    <w:rsid w:val="00EB32A8"/>
    <w:rsid w:val="00EB7C8D"/>
    <w:rsid w:val="00EC2B4C"/>
    <w:rsid w:val="00EC2E31"/>
    <w:rsid w:val="00EC6328"/>
    <w:rsid w:val="00ED0F14"/>
    <w:rsid w:val="00ED2283"/>
    <w:rsid w:val="00ED36D4"/>
    <w:rsid w:val="00ED41B0"/>
    <w:rsid w:val="00ED6005"/>
    <w:rsid w:val="00ED7F16"/>
    <w:rsid w:val="00EE440A"/>
    <w:rsid w:val="00EE4972"/>
    <w:rsid w:val="00EE5A7D"/>
    <w:rsid w:val="00EF1273"/>
    <w:rsid w:val="00EF5473"/>
    <w:rsid w:val="00EF7009"/>
    <w:rsid w:val="00EF7E0C"/>
    <w:rsid w:val="00EF7F18"/>
    <w:rsid w:val="00F0741A"/>
    <w:rsid w:val="00F07CF9"/>
    <w:rsid w:val="00F1030F"/>
    <w:rsid w:val="00F11D1F"/>
    <w:rsid w:val="00F12F52"/>
    <w:rsid w:val="00F149A8"/>
    <w:rsid w:val="00F14EA1"/>
    <w:rsid w:val="00F1608A"/>
    <w:rsid w:val="00F229F8"/>
    <w:rsid w:val="00F34141"/>
    <w:rsid w:val="00F34703"/>
    <w:rsid w:val="00F40F09"/>
    <w:rsid w:val="00F52BDF"/>
    <w:rsid w:val="00F53E3D"/>
    <w:rsid w:val="00F543A3"/>
    <w:rsid w:val="00F557A7"/>
    <w:rsid w:val="00F55913"/>
    <w:rsid w:val="00F55E81"/>
    <w:rsid w:val="00F56164"/>
    <w:rsid w:val="00F634B1"/>
    <w:rsid w:val="00F64DDE"/>
    <w:rsid w:val="00F73CAB"/>
    <w:rsid w:val="00F806C7"/>
    <w:rsid w:val="00F810BF"/>
    <w:rsid w:val="00F84A6C"/>
    <w:rsid w:val="00F9430F"/>
    <w:rsid w:val="00FA5CFB"/>
    <w:rsid w:val="00FA7E62"/>
    <w:rsid w:val="00FB3D70"/>
    <w:rsid w:val="00FB4D67"/>
    <w:rsid w:val="00FC0C71"/>
    <w:rsid w:val="00FC3B3D"/>
    <w:rsid w:val="00FC4B82"/>
    <w:rsid w:val="00FC5E7F"/>
    <w:rsid w:val="00FC6CCF"/>
    <w:rsid w:val="00FC7A5D"/>
    <w:rsid w:val="00FD39F5"/>
    <w:rsid w:val="00FD5D8E"/>
    <w:rsid w:val="00FE0682"/>
    <w:rsid w:val="00FE0866"/>
    <w:rsid w:val="00FE4910"/>
    <w:rsid w:val="00FF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F8DC1E0"/>
  <w15:docId w15:val="{EDC2BBA0-6D6D-48A4-B892-6429CD5C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04532"/>
    <w:rPr>
      <w:sz w:val="24"/>
      <w:szCs w:val="24"/>
    </w:rPr>
  </w:style>
  <w:style w:type="paragraph" w:styleId="Heading1">
    <w:name w:val="heading 1"/>
    <w:basedOn w:val="Normal"/>
    <w:next w:val="Normal"/>
    <w:qFormat/>
    <w:rsid w:val="001F1034"/>
    <w:pPr>
      <w:keepNext/>
      <w:ind w:left="720" w:right="180"/>
      <w:outlineLvl w:val="0"/>
    </w:pPr>
    <w:rPr>
      <w:i/>
      <w:sz w:val="20"/>
      <w:szCs w:val="20"/>
      <w:u w:val="single"/>
    </w:rPr>
  </w:style>
  <w:style w:type="paragraph" w:styleId="Heading2">
    <w:name w:val="heading 2"/>
    <w:basedOn w:val="Normal"/>
    <w:next w:val="Normal"/>
    <w:qFormat/>
    <w:rsid w:val="005011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974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974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7408"/>
  </w:style>
  <w:style w:type="paragraph" w:styleId="BodyTextIndent">
    <w:name w:val="Body Text Indent"/>
    <w:basedOn w:val="Normal"/>
    <w:rsid w:val="001F1034"/>
    <w:pPr>
      <w:ind w:left="360" w:hanging="360"/>
    </w:pPr>
    <w:rPr>
      <w:b/>
      <w:snapToGrid w:val="0"/>
      <w:sz w:val="22"/>
      <w:szCs w:val="20"/>
    </w:rPr>
  </w:style>
  <w:style w:type="paragraph" w:styleId="BlockText">
    <w:name w:val="Block Text"/>
    <w:basedOn w:val="Normal"/>
    <w:rsid w:val="001F1034"/>
    <w:pPr>
      <w:ind w:left="360" w:right="180"/>
    </w:pPr>
    <w:rPr>
      <w:sz w:val="20"/>
      <w:szCs w:val="20"/>
    </w:rPr>
  </w:style>
  <w:style w:type="table" w:styleId="TableGrid">
    <w:name w:val="Table Grid"/>
    <w:basedOn w:val="TableNormal"/>
    <w:uiPriority w:val="59"/>
    <w:rsid w:val="00922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EC6328"/>
    <w:rPr>
      <w:rFonts w:ascii="Cambria" w:hAnsi="Cambria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EC6328"/>
    <w:pPr>
      <w:pBdr>
        <w:bottom w:val="single" w:sz="8" w:space="4" w:color="4F81BD"/>
      </w:pBdr>
      <w:spacing w:after="300"/>
      <w:contextualSpacing/>
    </w:pPr>
    <w:rPr>
      <w:rFonts w:ascii="Calibri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EC6328"/>
    <w:rPr>
      <w:rFonts w:ascii="Calibri" w:hAnsi="Calibri"/>
      <w:color w:val="17365D"/>
      <w:spacing w:val="5"/>
      <w:kern w:val="28"/>
      <w:sz w:val="52"/>
      <w:szCs w:val="52"/>
    </w:rPr>
  </w:style>
  <w:style w:type="character" w:customStyle="1" w:styleId="NoSpacingChar">
    <w:name w:val="No Spacing Char"/>
    <w:link w:val="NoSpacing"/>
    <w:uiPriority w:val="1"/>
    <w:rsid w:val="00EC6328"/>
    <w:rPr>
      <w:rFonts w:ascii="Cambria" w:hAnsi="Cambria"/>
      <w:sz w:val="22"/>
      <w:szCs w:val="22"/>
    </w:rPr>
  </w:style>
  <w:style w:type="paragraph" w:styleId="ListParagraph">
    <w:name w:val="List Paragraph"/>
    <w:basedOn w:val="Normal"/>
    <w:uiPriority w:val="34"/>
    <w:qFormat/>
    <w:rsid w:val="00EC6328"/>
    <w:pPr>
      <w:spacing w:after="200" w:line="276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HeaderChar">
    <w:name w:val="Header Char"/>
    <w:link w:val="Header"/>
    <w:uiPriority w:val="99"/>
    <w:rsid w:val="00555F28"/>
    <w:rPr>
      <w:sz w:val="24"/>
      <w:szCs w:val="24"/>
    </w:rPr>
  </w:style>
  <w:style w:type="paragraph" w:styleId="BalloonText">
    <w:name w:val="Balloon Text"/>
    <w:basedOn w:val="Normal"/>
    <w:link w:val="BalloonTextChar"/>
    <w:rsid w:val="00555F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55F28"/>
    <w:rPr>
      <w:rFonts w:ascii="Tahoma" w:hAnsi="Tahoma" w:cs="Tahoma"/>
      <w:sz w:val="16"/>
      <w:szCs w:val="16"/>
    </w:rPr>
  </w:style>
  <w:style w:type="character" w:styleId="Hyperlink">
    <w:name w:val="Hyperlink"/>
    <w:rsid w:val="00F84A6C"/>
    <w:rPr>
      <w:color w:val="0000FF"/>
      <w:u w:val="single"/>
    </w:rPr>
  </w:style>
  <w:style w:type="character" w:styleId="CommentReference">
    <w:name w:val="annotation reference"/>
    <w:rsid w:val="005733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733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733F4"/>
  </w:style>
  <w:style w:type="paragraph" w:styleId="CommentSubject">
    <w:name w:val="annotation subject"/>
    <w:basedOn w:val="CommentText"/>
    <w:next w:val="CommentText"/>
    <w:link w:val="CommentSubjectChar"/>
    <w:rsid w:val="005733F4"/>
    <w:rPr>
      <w:b/>
      <w:bCs/>
    </w:rPr>
  </w:style>
  <w:style w:type="character" w:customStyle="1" w:styleId="CommentSubjectChar">
    <w:name w:val="Comment Subject Char"/>
    <w:link w:val="CommentSubject"/>
    <w:rsid w:val="005733F4"/>
    <w:rPr>
      <w:b/>
      <w:bCs/>
    </w:rPr>
  </w:style>
  <w:style w:type="paragraph" w:customStyle="1" w:styleId="Default">
    <w:name w:val="Default"/>
    <w:rsid w:val="00084CC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649B"/>
    <w:rPr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D65591"/>
    <w:pPr>
      <w:spacing w:after="200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unhideWhenUsed/>
    <w:rsid w:val="00136722"/>
    <w:pPr>
      <w:spacing w:before="100" w:beforeAutospacing="1" w:after="100" w:afterAutospacing="1"/>
    </w:pPr>
    <w:rPr>
      <w:rFonts w:eastAsiaTheme="minorEastAsia"/>
    </w:rPr>
  </w:style>
  <w:style w:type="character" w:styleId="FollowedHyperlink">
    <w:name w:val="FollowedHyperlink"/>
    <w:basedOn w:val="DefaultParagraphFont"/>
    <w:rsid w:val="00DC24F2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30A8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17638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9503B7"/>
    <w:pPr>
      <w:keepLines/>
      <w:spacing w:before="480" w:line="276" w:lineRule="auto"/>
      <w:ind w:left="0" w:right="0"/>
      <w:outlineLvl w:val="9"/>
    </w:pPr>
    <w:rPr>
      <w:rFonts w:asciiTheme="majorHAnsi" w:eastAsiaTheme="majorEastAsia" w:hAnsiTheme="majorHAnsi" w:cstheme="majorBidi"/>
      <w:b/>
      <w:bCs/>
      <w:i w:val="0"/>
      <w:color w:val="365F91" w:themeColor="accent1" w:themeShade="BF"/>
      <w:sz w:val="28"/>
      <w:szCs w:val="28"/>
      <w:u w:val="none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503B7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503B7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81BC5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6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rodoasjava.dnr.wi.gov/swims/downloadDocument.do?id=1174913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2014-08-20T00:00:00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8ED9DD-A964-4C63-A3EA-EDE806538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Quality Review Procedures For Water-Applied Additives</vt:lpstr>
    </vt:vector>
  </TitlesOfParts>
  <Company>Wisconsin DNR</Company>
  <LinksUpToDate>false</LinksUpToDate>
  <CharactersWithSpaces>4157</CharactersWithSpaces>
  <SharedDoc>false</SharedDoc>
  <HLinks>
    <vt:vector size="6" baseType="variant">
      <vt:variant>
        <vt:i4>7667759</vt:i4>
      </vt:variant>
      <vt:variant>
        <vt:i4>3</vt:i4>
      </vt:variant>
      <vt:variant>
        <vt:i4>0</vt:i4>
      </vt:variant>
      <vt:variant>
        <vt:i4>5</vt:i4>
      </vt:variant>
      <vt:variant>
        <vt:lpwstr>http://dnr.wi.gov/topic/wastewater/WETguidance.html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Quality Review Procedures For Water-Applied Additives</dc:title>
  <dc:creator>wenhom</dc:creator>
  <cp:lastModifiedBy>Williams, Meghan</cp:lastModifiedBy>
  <cp:revision>5</cp:revision>
  <cp:lastPrinted>2015-05-18T16:25:00Z</cp:lastPrinted>
  <dcterms:created xsi:type="dcterms:W3CDTF">2016-04-21T15:22:00Z</dcterms:created>
  <dcterms:modified xsi:type="dcterms:W3CDTF">2019-03-08T15:39:00Z</dcterms:modified>
</cp:coreProperties>
</file>