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B815" w14:textId="1D53DEEC" w:rsidR="007944F0" w:rsidRPr="008723BE" w:rsidRDefault="008723BE" w:rsidP="00F44E3C">
      <w:pPr>
        <w:spacing w:after="0"/>
        <w:rPr>
          <w:rFonts w:cstheme="minorHAnsi"/>
          <w:sz w:val="28"/>
          <w:szCs w:val="28"/>
        </w:rPr>
      </w:pPr>
      <w:r w:rsidRPr="008723BE">
        <w:rPr>
          <w:rFonts w:cstheme="minorHAnsi"/>
          <w:b/>
          <w:bCs/>
          <w:caps/>
          <w:sz w:val="28"/>
          <w:szCs w:val="28"/>
        </w:rPr>
        <w:t>LCRR Service Line Inventory</w:t>
      </w:r>
      <w:r w:rsidRPr="008723BE">
        <w:rPr>
          <w:rFonts w:cstheme="minorHAnsi"/>
          <w:b/>
          <w:bCs/>
          <w:sz w:val="28"/>
          <w:szCs w:val="28"/>
        </w:rPr>
        <w:t xml:space="preserve"> </w:t>
      </w:r>
      <w:r w:rsidR="00594169" w:rsidRPr="008723BE">
        <w:rPr>
          <w:rFonts w:cstheme="minorHAnsi"/>
          <w:b/>
          <w:bCs/>
          <w:sz w:val="28"/>
          <w:szCs w:val="28"/>
        </w:rPr>
        <w:t>PUBLIC ACCESSIBILITY DOCUMENTATION</w:t>
      </w:r>
    </w:p>
    <w:p w14:paraId="3FD6B9BC" w14:textId="7D4252C1" w:rsidR="008723BE" w:rsidRDefault="003F333F" w:rsidP="001C4256">
      <w:pPr>
        <w:rPr>
          <w:rFonts w:cstheme="minorHAnsi"/>
        </w:rPr>
      </w:pPr>
      <w:r>
        <w:rPr>
          <w:rFonts w:cstheme="minorHAnsi"/>
        </w:rPr>
        <w:t>This form is intended to help water systems comply with the public accessibility requirements of the federal 2021 Lead and Copper Rule Revisions (LCRR)</w:t>
      </w:r>
      <w:r w:rsidR="008723BE">
        <w:rPr>
          <w:rFonts w:cstheme="minorHAnsi"/>
        </w:rPr>
        <w:t xml:space="preserve"> </w:t>
      </w:r>
      <w:r w:rsidR="00CE092C">
        <w:rPr>
          <w:rFonts w:cstheme="minorHAnsi"/>
        </w:rPr>
        <w:t xml:space="preserve">40 CFR </w:t>
      </w:r>
      <w:r w:rsidR="00CE092C">
        <w:t xml:space="preserve">§ 141.90 </w:t>
      </w:r>
      <w:r w:rsidR="00CE092C">
        <w:rPr>
          <w:rFonts w:cstheme="minorHAnsi"/>
        </w:rPr>
        <w:t xml:space="preserve">due by </w:t>
      </w:r>
      <w:r w:rsidR="00CE092C" w:rsidRPr="004869BB">
        <w:rPr>
          <w:rFonts w:cstheme="minorHAnsi"/>
          <w:b/>
          <w:bCs/>
        </w:rPr>
        <w:t>October 16, 2024</w:t>
      </w:r>
      <w:r>
        <w:rPr>
          <w:rFonts w:cstheme="minorHAnsi"/>
        </w:rPr>
        <w:t xml:space="preserve">. </w:t>
      </w:r>
      <w:r w:rsidR="008B77FC">
        <w:rPr>
          <w:rFonts w:cstheme="minorHAnsi"/>
        </w:rPr>
        <w:t xml:space="preserve">This form can be used to document </w:t>
      </w:r>
      <w:r w:rsidR="008D0DA9">
        <w:rPr>
          <w:rFonts w:cstheme="minorHAnsi"/>
        </w:rPr>
        <w:t xml:space="preserve">that all </w:t>
      </w:r>
      <w:r w:rsidR="008B77FC">
        <w:rPr>
          <w:rFonts w:cstheme="minorHAnsi"/>
        </w:rPr>
        <w:t xml:space="preserve">public accessibility </w:t>
      </w:r>
      <w:r w:rsidR="008D0DA9">
        <w:rPr>
          <w:rFonts w:cstheme="minorHAnsi"/>
        </w:rPr>
        <w:t xml:space="preserve">requirements have been met. </w:t>
      </w:r>
      <w:r w:rsidR="008D0DA9" w:rsidRPr="003F6D8C">
        <w:rPr>
          <w:rFonts w:cstheme="minorHAnsi"/>
          <w:b/>
          <w:bCs/>
        </w:rPr>
        <w:t xml:space="preserve">Fill in the </w:t>
      </w:r>
      <w:r w:rsidR="008D0DA9">
        <w:rPr>
          <w:rFonts w:cstheme="minorHAnsi"/>
          <w:b/>
          <w:bCs/>
        </w:rPr>
        <w:t xml:space="preserve">editable </w:t>
      </w:r>
      <w:r w:rsidR="008D0DA9" w:rsidRPr="003F6D8C">
        <w:rPr>
          <w:rFonts w:cstheme="minorHAnsi"/>
          <w:b/>
          <w:bCs/>
        </w:rPr>
        <w:t xml:space="preserve">fields on the following pages and submit this form </w:t>
      </w:r>
      <w:r w:rsidR="008D0DA9">
        <w:rPr>
          <w:rFonts w:cstheme="minorHAnsi"/>
          <w:b/>
          <w:bCs/>
        </w:rPr>
        <w:t xml:space="preserve">along with </w:t>
      </w:r>
      <w:r w:rsidR="008D0DA9" w:rsidRPr="003F6D8C">
        <w:rPr>
          <w:rFonts w:cstheme="minorHAnsi"/>
          <w:b/>
          <w:bCs/>
        </w:rPr>
        <w:t xml:space="preserve">your </w:t>
      </w:r>
      <w:r w:rsidR="008D0DA9">
        <w:rPr>
          <w:rFonts w:cstheme="minorHAnsi"/>
          <w:b/>
          <w:bCs/>
        </w:rPr>
        <w:t xml:space="preserve">initial </w:t>
      </w:r>
      <w:r w:rsidR="008D0DA9" w:rsidRPr="003F6D8C">
        <w:rPr>
          <w:rFonts w:cstheme="minorHAnsi"/>
          <w:b/>
          <w:bCs/>
        </w:rPr>
        <w:t>inventory to the DNR.</w:t>
      </w:r>
      <w:r w:rsidR="008D0DA9">
        <w:rPr>
          <w:rFonts w:cstheme="minorHAnsi"/>
        </w:rPr>
        <w:t xml:space="preserve"> </w:t>
      </w:r>
      <w:r w:rsidR="008D0DA9" w:rsidRPr="003A03E2">
        <w:rPr>
          <w:rFonts w:cstheme="minorHAnsi"/>
          <w:b/>
          <w:bCs/>
        </w:rPr>
        <w:t>Attach additional pages if necessary.</w:t>
      </w:r>
    </w:p>
    <w:tbl>
      <w:tblPr>
        <w:tblStyle w:val="TableGrid"/>
        <w:tblW w:w="9545" w:type="dxa"/>
        <w:tblInd w:w="-1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0"/>
        <w:gridCol w:w="1170"/>
        <w:gridCol w:w="815"/>
        <w:gridCol w:w="1620"/>
        <w:gridCol w:w="942"/>
        <w:gridCol w:w="128"/>
        <w:gridCol w:w="360"/>
        <w:gridCol w:w="4060"/>
      </w:tblGrid>
      <w:tr w:rsidR="008B77FC" w:rsidRPr="001841D0" w14:paraId="48F61C51" w14:textId="77777777" w:rsidTr="008D0DA9">
        <w:trPr>
          <w:trHeight w:val="387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50EEF11" w14:textId="77777777" w:rsidR="008B77FC" w:rsidRPr="001841D0" w:rsidRDefault="008B77FC" w:rsidP="009762B8">
            <w:pPr>
              <w:jc w:val="center"/>
              <w:rPr>
                <w:b/>
                <w:bCs/>
                <w:color w:val="FFFFFF" w:themeColor="background1"/>
              </w:rPr>
            </w:pPr>
            <w:r w:rsidRPr="0001315D">
              <w:rPr>
                <w:b/>
                <w:bCs/>
                <w:color w:val="FFFFFF" w:themeColor="background1"/>
              </w:rPr>
              <w:t>CERTIFICATION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E60AD9">
              <w:rPr>
                <w:b/>
                <w:bCs/>
                <w:color w:val="FFFFFF" w:themeColor="background1"/>
              </w:rPr>
              <w:t>(Required)</w:t>
            </w:r>
          </w:p>
        </w:tc>
      </w:tr>
      <w:tr w:rsidR="008B77FC" w:rsidRPr="00801CF6" w14:paraId="5EA77B04" w14:textId="77777777" w:rsidTr="008D0DA9">
        <w:tblPrEx>
          <w:tblCellMar>
            <w:left w:w="108" w:type="dxa"/>
            <w:right w:w="108" w:type="dxa"/>
          </w:tblCellMar>
        </w:tblPrEx>
        <w:tc>
          <w:tcPr>
            <w:tcW w:w="1620" w:type="dxa"/>
            <w:gridSpan w:val="2"/>
            <w:tcBorders>
              <w:bottom w:val="nil"/>
              <w:right w:val="nil"/>
            </w:tcBorders>
          </w:tcPr>
          <w:p w14:paraId="24A931A9" w14:textId="77777777" w:rsidR="008B77FC" w:rsidRDefault="008B77FC" w:rsidP="009762B8">
            <w:pPr>
              <w:spacing w:before="120"/>
              <w:rPr>
                <w:rFonts w:cstheme="minorHAnsi"/>
              </w:rPr>
            </w:pPr>
            <w:bookmarkStart w:id="0" w:name="_Hlk149038458"/>
            <w:bookmarkStart w:id="1" w:name="OLE_LINK2"/>
            <w:r w:rsidRPr="001E762D">
              <w:rPr>
                <w:rFonts w:cstheme="minorHAnsi"/>
              </w:rPr>
              <w:t>PWS Name:</w:t>
            </w:r>
          </w:p>
        </w:tc>
        <w:sdt>
          <w:sdtPr>
            <w:rPr>
              <w:rFonts w:cstheme="minorHAnsi"/>
            </w:rPr>
            <w:alias w:val="PWS Name"/>
            <w:tag w:val="PWS Name"/>
            <w:id w:val="1221020254"/>
            <w:placeholder>
              <w:docPart w:val="AACA9551FEC34C3D9241694965FC6C82"/>
            </w:placeholder>
            <w:showingPlcHdr/>
            <w:text/>
          </w:sdtPr>
          <w:sdtContent>
            <w:tc>
              <w:tcPr>
                <w:tcW w:w="7925" w:type="dxa"/>
                <w:gridSpan w:val="6"/>
                <w:tcBorders>
                  <w:left w:val="nil"/>
                  <w:bottom w:val="nil"/>
                </w:tcBorders>
              </w:tcPr>
              <w:p w14:paraId="09E2D8E5" w14:textId="77777777" w:rsidR="008B77FC" w:rsidRPr="00570908" w:rsidRDefault="008B77FC" w:rsidP="009762B8">
                <w:pPr>
                  <w:spacing w:before="120" w:after="120"/>
                  <w:rPr>
                    <w:rFonts w:cstheme="minorHAnsi"/>
                  </w:rPr>
                </w:pPr>
                <w:r w:rsidRPr="009625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7FC" w:rsidRPr="00801CF6" w14:paraId="053A5E7C" w14:textId="77777777" w:rsidTr="008D0DA9">
        <w:tblPrEx>
          <w:tblCellMar>
            <w:left w:w="108" w:type="dxa"/>
            <w:right w:w="108" w:type="dxa"/>
          </w:tblCellMar>
        </w:tblPrEx>
        <w:tc>
          <w:tcPr>
            <w:tcW w:w="1620" w:type="dxa"/>
            <w:gridSpan w:val="2"/>
            <w:tcBorders>
              <w:bottom w:val="nil"/>
              <w:right w:val="nil"/>
            </w:tcBorders>
          </w:tcPr>
          <w:p w14:paraId="5A2740A3" w14:textId="77777777" w:rsidR="008B77FC" w:rsidRDefault="008B77FC" w:rsidP="009762B8">
            <w:pPr>
              <w:spacing w:before="120"/>
              <w:rPr>
                <w:rFonts w:cstheme="minorHAnsi"/>
              </w:rPr>
            </w:pPr>
            <w:r w:rsidRPr="001E762D">
              <w:rPr>
                <w:rFonts w:cstheme="minorHAnsi"/>
              </w:rPr>
              <w:t>PWSID:</w:t>
            </w:r>
          </w:p>
        </w:tc>
        <w:tc>
          <w:tcPr>
            <w:tcW w:w="7925" w:type="dxa"/>
            <w:gridSpan w:val="6"/>
            <w:tcBorders>
              <w:left w:val="nil"/>
              <w:bottom w:val="nil"/>
            </w:tcBorders>
          </w:tcPr>
          <w:p w14:paraId="2EE7948B" w14:textId="77777777" w:rsidR="008B77FC" w:rsidRPr="00570908" w:rsidRDefault="00000000" w:rsidP="009762B8">
            <w:pPr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PWSID"/>
                <w:tag w:val="PWSID"/>
                <w:id w:val="-405063286"/>
                <w:placeholder>
                  <w:docPart w:val="1BA2EF7FA202414A9DFEAC9203C6A073"/>
                </w:placeholder>
                <w:showingPlcHdr/>
                <w:text/>
              </w:sdtPr>
              <w:sdtContent>
                <w:r w:rsidR="008B77FC" w:rsidRPr="009625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  <w:bookmarkEnd w:id="1"/>
      <w:tr w:rsidR="008B77FC" w:rsidRPr="000A1611" w14:paraId="6C68335F" w14:textId="77777777" w:rsidTr="00EF6FFD">
        <w:tblPrEx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76130" w14:textId="72AEE06F" w:rsidR="008B77FC" w:rsidRPr="000A1611" w:rsidRDefault="008B77FC" w:rsidP="009762B8">
            <w:pPr>
              <w:rPr>
                <w:rFonts w:cstheme="minorHAnsi"/>
                <w:bCs/>
              </w:rPr>
            </w:pPr>
            <w:r w:rsidRPr="000A1611">
              <w:rPr>
                <w:rFonts w:cstheme="minorHAnsi"/>
                <w:bCs/>
              </w:rPr>
              <w:t xml:space="preserve">I hereby certify that </w:t>
            </w:r>
            <w:r>
              <w:rPr>
                <w:rFonts w:cstheme="minorHAnsi"/>
                <w:bCs/>
              </w:rPr>
              <w:t>the information entered in this form is complete and accurate to the best of my knowledge.</w:t>
            </w:r>
          </w:p>
        </w:tc>
      </w:tr>
      <w:tr w:rsidR="008B77FC" w:rsidRPr="000A1611" w14:paraId="1FEA737A" w14:textId="77777777" w:rsidTr="008D0DA9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87A18B" w14:textId="77777777" w:rsidR="008B77FC" w:rsidRPr="000A1611" w:rsidRDefault="00000000" w:rsidP="009762B8">
            <w:pPr>
              <w:rPr>
                <w:rFonts w:cstheme="minorHAnsi"/>
                <w:b/>
              </w:rPr>
            </w:pPr>
            <w:sdt>
              <w:sdtPr>
                <w:rPr>
                  <w:rStyle w:val="Style4"/>
                </w:rPr>
                <w:id w:val="765960181"/>
                <w:placeholder>
                  <w:docPart w:val="F7B9DAF10004467B95205B546B8DC8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</w:rPr>
              </w:sdtEndPr>
              <w:sdtContent>
                <w:r w:rsidR="008B77FC" w:rsidRPr="002E777F">
                  <w:rPr>
                    <w:rStyle w:val="PlaceholderText"/>
                    <w:sz w:val="18"/>
                    <w:szCs w:val="18"/>
                  </w:rPr>
                  <w:t>Print and sign form, or type “email” if submitting electronically.</w:t>
                </w:r>
              </w:sdtContent>
            </w:sdt>
            <w:r w:rsidR="008B77FC" w:rsidRPr="00767237">
              <w:rPr>
                <w:rStyle w:val="FootnoteReference"/>
                <w:rFonts w:ascii="Times New Roman" w:hAnsi="Times New Roman"/>
                <w:color w:val="767171" w:themeColor="background2" w:themeShade="80"/>
              </w:rPr>
              <w:footnoteReference w:id="1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4D5034" w14:textId="77777777" w:rsidR="008B77FC" w:rsidRPr="000A1611" w:rsidRDefault="008B77FC" w:rsidP="009762B8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7"/>
            </w:rPr>
            <w:id w:val="-781032976"/>
            <w:placeholder>
              <w:docPart w:val="E8F025AB0913429793E64F48ED57424F"/>
            </w:placeholder>
            <w:showingPlcHdr/>
            <w:date w:fullDate="2023-11-0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HAnsi"/>
              <w:b/>
              <w:color w:val="auto"/>
            </w:rPr>
          </w:sdtEndPr>
          <w:sdtContent>
            <w:tc>
              <w:tcPr>
                <w:tcW w:w="4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B0A945C" w14:textId="77777777" w:rsidR="008B77FC" w:rsidRPr="000A1611" w:rsidRDefault="008B77FC" w:rsidP="009762B8">
                <w:pPr>
                  <w:rPr>
                    <w:rFonts w:cstheme="minorHAnsi"/>
                    <w:b/>
                  </w:rPr>
                </w:pPr>
                <w:r w:rsidRPr="00AF648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B77FC" w:rsidRPr="000A1611" w14:paraId="0887C0EB" w14:textId="77777777" w:rsidTr="008D0DA9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5CD1F0" w14:textId="77777777" w:rsidR="008B77FC" w:rsidRPr="000A1611" w:rsidRDefault="008B77FC" w:rsidP="009762B8">
            <w:pPr>
              <w:rPr>
                <w:rFonts w:cstheme="minorHAnsi"/>
              </w:rPr>
            </w:pPr>
            <w:r w:rsidRPr="000A1611">
              <w:rPr>
                <w:rFonts w:cstheme="minorHAnsi"/>
              </w:rPr>
              <w:t>Signature of Responsible Official</w:t>
            </w:r>
            <w:r w:rsidRPr="0082405B">
              <w:rPr>
                <w:rFonts w:cstheme="minorHAnsi"/>
                <w:vertAlign w:val="superscript"/>
              </w:rPr>
              <w:t>2</w:t>
            </w:r>
            <w:r w:rsidRPr="000A1611">
              <w:rPr>
                <w:rFonts w:cstheme="minorHAnsi"/>
              </w:rPr>
              <w:t xml:space="preserve">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EE83A9" w14:textId="77777777" w:rsidR="008B77FC" w:rsidRPr="000A1611" w:rsidRDefault="008B77FC" w:rsidP="009762B8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3DA8F5" w14:textId="77777777" w:rsidR="008B77FC" w:rsidRPr="000A1611" w:rsidRDefault="008B77FC" w:rsidP="009762B8">
            <w:pPr>
              <w:rPr>
                <w:rFonts w:cstheme="minorHAnsi"/>
              </w:rPr>
            </w:pPr>
            <w:r w:rsidRPr="000A1611">
              <w:rPr>
                <w:rFonts w:cstheme="minorHAnsi"/>
              </w:rPr>
              <w:t>Date</w:t>
            </w:r>
          </w:p>
        </w:tc>
      </w:tr>
      <w:tr w:rsidR="008B77FC" w:rsidRPr="000A1611" w14:paraId="1228A05E" w14:textId="77777777" w:rsidTr="008D0DA9">
        <w:tblPrEx>
          <w:tblCellMar>
            <w:left w:w="108" w:type="dxa"/>
            <w:right w:w="108" w:type="dxa"/>
          </w:tblCellMar>
        </w:tblPrEx>
        <w:trPr>
          <w:trHeight w:val="422"/>
        </w:trPr>
        <w:sdt>
          <w:sdtPr>
            <w:rPr>
              <w:rStyle w:val="Style6"/>
            </w:rPr>
            <w:id w:val="-1873296914"/>
            <w:placeholder>
              <w:docPart w:val="0775865C75FD49DE81E98601BDCA6E2F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auto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5B00B915" w14:textId="77777777" w:rsidR="008B77FC" w:rsidRPr="000A1611" w:rsidRDefault="008B77FC" w:rsidP="009762B8">
                <w:pPr>
                  <w:rPr>
                    <w:rFonts w:cstheme="minorHAnsi"/>
                  </w:rPr>
                </w:pPr>
                <w:r w:rsidRPr="00AF64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C93FEF" w14:textId="77777777" w:rsidR="008B77FC" w:rsidRPr="000A1611" w:rsidRDefault="008B77FC" w:rsidP="009762B8">
            <w:pPr>
              <w:rPr>
                <w:rFonts w:cstheme="minorHAnsi"/>
              </w:rPr>
            </w:pPr>
          </w:p>
        </w:tc>
        <w:sdt>
          <w:sdtPr>
            <w:rPr>
              <w:rStyle w:val="Style8"/>
            </w:rPr>
            <w:id w:val="953837262"/>
            <w:placeholder>
              <w:docPart w:val="B67E4ADF3C3A4C6BAE3DC1E251AA1203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auto"/>
            </w:rPr>
          </w:sdtEndPr>
          <w:sdtContent>
            <w:tc>
              <w:tcPr>
                <w:tcW w:w="4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4A67D7A" w14:textId="77777777" w:rsidR="008B77FC" w:rsidRPr="000A1611" w:rsidRDefault="008B77FC" w:rsidP="009762B8">
                <w:pPr>
                  <w:rPr>
                    <w:rFonts w:cstheme="minorHAnsi"/>
                  </w:rPr>
                </w:pPr>
                <w:r w:rsidRPr="00AF64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7FC" w:rsidRPr="000A1611" w14:paraId="68D97F98" w14:textId="77777777" w:rsidTr="008D0DA9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CF0F8" w14:textId="77777777" w:rsidR="008B77FC" w:rsidRPr="000A1611" w:rsidRDefault="008B77FC" w:rsidP="009762B8">
            <w:pPr>
              <w:rPr>
                <w:rFonts w:cstheme="minorHAnsi"/>
              </w:rPr>
            </w:pPr>
            <w:r w:rsidRPr="000A1611">
              <w:rPr>
                <w:rFonts w:cstheme="minorHAnsi"/>
              </w:rPr>
              <w:t>Printed Name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52420" w14:textId="77777777" w:rsidR="008B77FC" w:rsidRPr="000A1611" w:rsidRDefault="008B77FC" w:rsidP="009762B8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A4C9" w14:textId="77777777" w:rsidR="008B77FC" w:rsidRPr="000A1611" w:rsidRDefault="008B77FC" w:rsidP="009762B8">
            <w:pPr>
              <w:rPr>
                <w:rFonts w:cstheme="minorHAnsi"/>
              </w:rPr>
            </w:pPr>
            <w:r w:rsidRPr="000A1611">
              <w:rPr>
                <w:rFonts w:cstheme="minorHAnsi"/>
              </w:rPr>
              <w:t>Title</w:t>
            </w:r>
          </w:p>
        </w:tc>
      </w:tr>
      <w:tr w:rsidR="008D0DA9" w:rsidRPr="001841D0" w14:paraId="6A39CDCE" w14:textId="77777777" w:rsidTr="008D0DA9">
        <w:trPr>
          <w:trHeight w:val="387"/>
        </w:trPr>
        <w:tc>
          <w:tcPr>
            <w:tcW w:w="95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8008B" w14:textId="77777777" w:rsidR="008D0DA9" w:rsidRPr="0001315D" w:rsidRDefault="008D0DA9" w:rsidP="009762B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8D0DA9" w:rsidRPr="001841D0" w14:paraId="18EB7984" w14:textId="77777777" w:rsidTr="008D0DA9">
        <w:trPr>
          <w:trHeight w:val="387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CD094DB" w14:textId="1BD4C82B" w:rsidR="008D0DA9" w:rsidRPr="001841D0" w:rsidRDefault="008D0DA9" w:rsidP="009762B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PUBLIC ACCESSIBILITY REQUIREMENTS</w:t>
            </w:r>
          </w:p>
        </w:tc>
      </w:tr>
      <w:tr w:rsidR="008D0DA9" w:rsidRPr="00801CF6" w14:paraId="2D0BE9BA" w14:textId="77777777" w:rsidTr="008D0DA9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450" w:type="dxa"/>
            <w:tcBorders>
              <w:bottom w:val="nil"/>
              <w:right w:val="nil"/>
            </w:tcBorders>
          </w:tcPr>
          <w:p w14:paraId="2692A5A4" w14:textId="53337DA6" w:rsidR="008D0DA9" w:rsidRPr="00D507C7" w:rsidRDefault="00781310" w:rsidP="008D0DA9">
            <w:pPr>
              <w:tabs>
                <w:tab w:val="left" w:pos="360"/>
              </w:tabs>
              <w:spacing w:before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D0DA9" w:rsidRPr="00D507C7">
              <w:rPr>
                <w:rFonts w:cstheme="minorHAnsi"/>
              </w:rPr>
              <w:t>.</w:t>
            </w:r>
          </w:p>
        </w:tc>
        <w:tc>
          <w:tcPr>
            <w:tcW w:w="9095" w:type="dxa"/>
            <w:gridSpan w:val="7"/>
            <w:tcBorders>
              <w:left w:val="nil"/>
              <w:bottom w:val="nil"/>
            </w:tcBorders>
            <w:vAlign w:val="center"/>
          </w:tcPr>
          <w:p w14:paraId="62E95918" w14:textId="1BE84B9E" w:rsidR="008D0DA9" w:rsidRPr="002F129B" w:rsidRDefault="008D0DA9" w:rsidP="008D0DA9">
            <w:pPr>
              <w:rPr>
                <w:rFonts w:cstheme="minorHAnsi"/>
              </w:rPr>
            </w:pPr>
            <w:r w:rsidRPr="00D507C7">
              <w:rPr>
                <w:rFonts w:cstheme="minorHAnsi"/>
              </w:rPr>
              <w:t xml:space="preserve">Does </w:t>
            </w:r>
            <w:r>
              <w:rPr>
                <w:rFonts w:cstheme="minorHAnsi"/>
                <w:b/>
                <w:bCs/>
                <w:i/>
                <w:iCs/>
              </w:rPr>
              <w:t>every lead</w:t>
            </w:r>
            <w:r w:rsidR="004869BB">
              <w:rPr>
                <w:rFonts w:cstheme="minorHAnsi"/>
                <w:b/>
                <w:bCs/>
                <w:i/>
                <w:iCs/>
              </w:rPr>
              <w:t xml:space="preserve"> and </w:t>
            </w:r>
            <w:r>
              <w:rPr>
                <w:rFonts w:cstheme="minorHAnsi"/>
                <w:b/>
                <w:bCs/>
                <w:i/>
                <w:iCs/>
              </w:rPr>
              <w:t>galvanized</w:t>
            </w:r>
            <w:r w:rsidR="00781310">
              <w:rPr>
                <w:rFonts w:cstheme="minorHAnsi"/>
                <w:b/>
                <w:bCs/>
                <w:i/>
                <w:iCs/>
              </w:rPr>
              <w:t xml:space="preserve"> requiring replacement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4869BB">
              <w:rPr>
                <w:rFonts w:cstheme="minorHAnsi"/>
                <w:b/>
                <w:bCs/>
                <w:i/>
                <w:iCs/>
              </w:rPr>
              <w:t xml:space="preserve">service </w:t>
            </w:r>
            <w:r w:rsidR="00933AEF">
              <w:rPr>
                <w:rFonts w:cstheme="minorHAnsi"/>
                <w:b/>
                <w:bCs/>
                <w:i/>
                <w:iCs/>
              </w:rPr>
              <w:t xml:space="preserve">line </w:t>
            </w:r>
            <w:r w:rsidRPr="00D507C7">
              <w:rPr>
                <w:rFonts w:cstheme="minorHAnsi"/>
              </w:rPr>
              <w:t>have a location identifier? (e.g., address, block, intersection, landmark, etc.)</w:t>
            </w:r>
          </w:p>
        </w:tc>
      </w:tr>
      <w:tr w:rsidR="008D0DA9" w:rsidRPr="00801CF6" w14:paraId="05D173F2" w14:textId="77777777" w:rsidTr="008D0DA9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41C63B6" w14:textId="77777777" w:rsidR="008D0DA9" w:rsidRDefault="008D0DA9" w:rsidP="008D0DA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83155" w14:textId="77777777" w:rsidR="008D0DA9" w:rsidRPr="000A1AD0" w:rsidRDefault="00000000" w:rsidP="008D0DA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29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D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0DA9">
              <w:rPr>
                <w:rFonts w:cstheme="minorHAnsi"/>
              </w:rPr>
              <w:t xml:space="preserve"> </w:t>
            </w:r>
            <w:r w:rsidR="008D0DA9" w:rsidRPr="0079295B">
              <w:rPr>
                <w:rFonts w:cstheme="minorHAnsi"/>
              </w:rPr>
              <w:t>Yes</w:t>
            </w:r>
            <w:r w:rsidR="008D0DA9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2152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D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0DA9">
              <w:rPr>
                <w:rFonts w:cstheme="minorHAnsi"/>
              </w:rPr>
              <w:t xml:space="preserve"> </w:t>
            </w:r>
            <w:r w:rsidR="008D0DA9" w:rsidRPr="0079295B">
              <w:rPr>
                <w:rFonts w:cstheme="minorHAnsi"/>
              </w:rPr>
              <w:t>No</w:t>
            </w:r>
          </w:p>
        </w:tc>
        <w:tc>
          <w:tcPr>
            <w:tcW w:w="7110" w:type="dxa"/>
            <w:gridSpan w:val="5"/>
            <w:tcBorders>
              <w:top w:val="nil"/>
              <w:left w:val="nil"/>
              <w:bottom w:val="nil"/>
            </w:tcBorders>
          </w:tcPr>
          <w:p w14:paraId="2029FCBC" w14:textId="7B70C95C" w:rsidR="008D0DA9" w:rsidRPr="000A1AD0" w:rsidRDefault="00000000" w:rsidP="008D0DA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815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1310">
              <w:rPr>
                <w:rFonts w:cstheme="minorHAnsi"/>
              </w:rPr>
              <w:t xml:space="preserve"> Not Applicable </w:t>
            </w:r>
          </w:p>
        </w:tc>
      </w:tr>
      <w:tr w:rsidR="008D0DA9" w:rsidRPr="00801CF6" w14:paraId="07346C40" w14:textId="77777777" w:rsidTr="008D0DA9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14:paraId="2AD3103A" w14:textId="77777777" w:rsidR="008D0DA9" w:rsidRDefault="008D0DA9" w:rsidP="008D0DA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7E225C1B" w14:textId="5A27ADBC" w:rsidR="008D0DA9" w:rsidRPr="0008404A" w:rsidRDefault="008D0DA9" w:rsidP="008D0DA9">
            <w:pPr>
              <w:rPr>
                <w:rFonts w:cstheme="minorHAnsi"/>
                <w:i/>
                <w:iCs/>
              </w:rPr>
            </w:pPr>
            <w:r w:rsidRPr="0008404A">
              <w:rPr>
                <w:rFonts w:cstheme="minorHAnsi"/>
                <w:i/>
                <w:iCs/>
              </w:rPr>
              <w:t>Note: You must be able to answer yes to meet federal requirement</w:t>
            </w:r>
            <w:r>
              <w:rPr>
                <w:rFonts w:cstheme="minorHAnsi"/>
                <w:i/>
                <w:iCs/>
              </w:rPr>
              <w:t>s</w:t>
            </w:r>
            <w:r w:rsidRPr="0008404A">
              <w:rPr>
                <w:rFonts w:cstheme="minorHAnsi"/>
                <w:i/>
                <w:iCs/>
              </w:rPr>
              <w:t>. If you cannot answer yes, add a locational identifier to every lead</w:t>
            </w:r>
            <w:r w:rsidR="00933AEF">
              <w:rPr>
                <w:rFonts w:cstheme="minorHAnsi"/>
                <w:i/>
                <w:iCs/>
              </w:rPr>
              <w:t xml:space="preserve"> and </w:t>
            </w:r>
            <w:r w:rsidRPr="0008404A">
              <w:rPr>
                <w:rFonts w:cstheme="minorHAnsi"/>
                <w:i/>
                <w:iCs/>
              </w:rPr>
              <w:t>galvanized</w:t>
            </w:r>
            <w:r w:rsidR="00933AEF">
              <w:rPr>
                <w:rFonts w:cstheme="minorHAnsi"/>
                <w:i/>
                <w:iCs/>
              </w:rPr>
              <w:t xml:space="preserve"> requiring replacement service line </w:t>
            </w:r>
            <w:r w:rsidRPr="0008404A">
              <w:rPr>
                <w:rFonts w:cstheme="minorHAnsi"/>
                <w:i/>
                <w:iCs/>
              </w:rPr>
              <w:t>in your inventory before submitting to the department.</w:t>
            </w:r>
          </w:p>
        </w:tc>
      </w:tr>
      <w:tr w:rsidR="00781310" w:rsidRPr="00801CF6" w14:paraId="0A61D742" w14:textId="77777777" w:rsidTr="00440EB0">
        <w:tblPrEx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450" w:type="dxa"/>
            <w:tcBorders>
              <w:bottom w:val="nil"/>
              <w:right w:val="nil"/>
            </w:tcBorders>
          </w:tcPr>
          <w:p w14:paraId="0D5DCEBE" w14:textId="7B45695A" w:rsidR="00781310" w:rsidRPr="00781310" w:rsidRDefault="00781310" w:rsidP="0078131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before="120" w:line="276" w:lineRule="auto"/>
              <w:rPr>
                <w:rFonts w:cstheme="minorHAnsi"/>
              </w:rPr>
            </w:pPr>
          </w:p>
        </w:tc>
        <w:tc>
          <w:tcPr>
            <w:tcW w:w="9095" w:type="dxa"/>
            <w:gridSpan w:val="7"/>
            <w:tcBorders>
              <w:left w:val="nil"/>
              <w:bottom w:val="nil"/>
            </w:tcBorders>
          </w:tcPr>
          <w:p w14:paraId="62D116BA" w14:textId="77777777" w:rsidR="00781310" w:rsidRPr="00455B1A" w:rsidRDefault="00781310" w:rsidP="00440EB0">
            <w:pPr>
              <w:spacing w:before="120" w:line="276" w:lineRule="auto"/>
              <w:rPr>
                <w:rFonts w:cstheme="minorHAnsi"/>
                <w:b/>
                <w:bCs/>
              </w:rPr>
            </w:pPr>
            <w:r w:rsidRPr="008723BE">
              <w:rPr>
                <w:rFonts w:cstheme="minorHAnsi"/>
                <w:b/>
                <w:bCs/>
              </w:rPr>
              <w:t xml:space="preserve">Select the </w:t>
            </w:r>
            <w:r>
              <w:rPr>
                <w:rFonts w:cstheme="minorHAnsi"/>
                <w:b/>
                <w:bCs/>
              </w:rPr>
              <w:t xml:space="preserve">type(s) of </w:t>
            </w:r>
            <w:r w:rsidRPr="008723BE">
              <w:rPr>
                <w:rFonts w:cstheme="minorHAnsi"/>
                <w:b/>
                <w:bCs/>
              </w:rPr>
              <w:t>location</w:t>
            </w:r>
            <w:r>
              <w:rPr>
                <w:rFonts w:cstheme="minorHAnsi"/>
                <w:b/>
                <w:bCs/>
              </w:rPr>
              <w:t>al</w:t>
            </w:r>
            <w:r w:rsidRPr="008723BE">
              <w:rPr>
                <w:rFonts w:cstheme="minorHAnsi"/>
                <w:b/>
                <w:bCs/>
              </w:rPr>
              <w:t xml:space="preserve"> identifier</w:t>
            </w:r>
            <w:r>
              <w:rPr>
                <w:rFonts w:cstheme="minorHAnsi"/>
                <w:b/>
                <w:bCs/>
              </w:rPr>
              <w:t>(s)</w:t>
            </w:r>
            <w:r w:rsidRPr="008723BE">
              <w:rPr>
                <w:rFonts w:cstheme="minorHAnsi"/>
                <w:b/>
                <w:bCs/>
              </w:rPr>
              <w:t xml:space="preserve"> used for your service line inventory.</w:t>
            </w:r>
          </w:p>
        </w:tc>
      </w:tr>
      <w:tr w:rsidR="00781310" w:rsidRPr="00801CF6" w14:paraId="1DE4B0FF" w14:textId="77777777" w:rsidTr="00440EB0">
        <w:tblPrEx>
          <w:tblCellMar>
            <w:left w:w="108" w:type="dxa"/>
            <w:right w:w="108" w:type="dxa"/>
          </w:tblCellMar>
        </w:tblPrEx>
        <w:trPr>
          <w:trHeight w:val="1233"/>
        </w:trPr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8BB1DA" w14:textId="77777777" w:rsidR="00781310" w:rsidRDefault="00781310" w:rsidP="00440EB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54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832DEDA" w14:textId="77777777" w:rsidR="00781310" w:rsidRDefault="00000000" w:rsidP="00440EB0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78200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10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781310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Address</w:t>
            </w:r>
          </w:p>
          <w:p w14:paraId="729BFED3" w14:textId="77777777" w:rsidR="00781310" w:rsidRDefault="00000000" w:rsidP="00440EB0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13081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10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781310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Street</w:t>
            </w:r>
          </w:p>
          <w:p w14:paraId="658BD63E" w14:textId="77777777" w:rsidR="00781310" w:rsidRDefault="00000000" w:rsidP="00440EB0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5802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10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781310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Block</w:t>
            </w:r>
          </w:p>
          <w:p w14:paraId="40A6F073" w14:textId="77777777" w:rsidR="00781310" w:rsidRPr="008D0DA9" w:rsidRDefault="00000000" w:rsidP="00440EB0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10274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10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781310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Intersections</w:t>
            </w:r>
          </w:p>
        </w:tc>
        <w:tc>
          <w:tcPr>
            <w:tcW w:w="45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F634324" w14:textId="77777777" w:rsidR="00781310" w:rsidRDefault="00000000" w:rsidP="00440EB0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208094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10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781310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Landmark</w:t>
            </w:r>
          </w:p>
          <w:p w14:paraId="7E13B456" w14:textId="77777777" w:rsidR="00781310" w:rsidRDefault="00000000" w:rsidP="00440EB0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25526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10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781310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GPS Coordinates</w:t>
            </w:r>
          </w:p>
          <w:p w14:paraId="54FA3589" w14:textId="77777777" w:rsidR="00781310" w:rsidRDefault="00000000" w:rsidP="00440EB0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7478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10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781310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Other</w:t>
            </w:r>
          </w:p>
        </w:tc>
      </w:tr>
      <w:tr w:rsidR="00781310" w:rsidRPr="00801CF6" w14:paraId="5A7E6F94" w14:textId="77777777" w:rsidTr="00440EB0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966F383" w14:textId="77777777" w:rsidR="00781310" w:rsidRDefault="00781310" w:rsidP="00440EB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2D98D05E" w14:textId="77777777" w:rsidR="00781310" w:rsidRPr="000A1AD0" w:rsidRDefault="00781310" w:rsidP="00440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selected other, please describe: </w:t>
            </w:r>
            <w:sdt>
              <w:sdtPr>
                <w:rPr>
                  <w:rFonts w:cstheme="minorHAnsi"/>
                </w:rPr>
                <w:tag w:val="If other please describe"/>
                <w:id w:val="235680276"/>
                <w:placeholder>
                  <w:docPart w:val="DC856C5021FB4BA7A9D7CAFFD66E55C7"/>
                </w:placeholder>
                <w:showingPlcHdr/>
                <w:text/>
              </w:sdtPr>
              <w:sdtContent>
                <w:r w:rsidRPr="006F5B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1310" w:rsidRPr="00801CF6" w14:paraId="75E1C722" w14:textId="77777777" w:rsidTr="00440EB0">
        <w:tblPrEx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F8B5AE8" w14:textId="77777777" w:rsidR="00781310" w:rsidRDefault="00781310" w:rsidP="00440EB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602B3D76" w14:textId="77777777" w:rsidR="00781310" w:rsidRDefault="00781310" w:rsidP="00440EB0">
            <w:pPr>
              <w:tabs>
                <w:tab w:val="left" w:pos="100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used more than one type of locational identifier in your inventory, </w:t>
            </w:r>
            <w:sdt>
              <w:sdtPr>
                <w:rPr>
                  <w:rFonts w:cstheme="minorHAnsi"/>
                  <w:i/>
                  <w:iCs/>
                </w:rPr>
                <w:id w:val="-41831336"/>
                <w:placeholder>
                  <w:docPart w:val="5B826599C4C14D6DAA956B418063E70E"/>
                </w:placeholder>
                <w:comboBox>
                  <w:listItem w:displayText="Select one location identifier." w:value="Select one location identifier."/>
                  <w:listItem w:displayText="Address" w:value="Address"/>
                  <w:listItem w:displayText="Street" w:value="Street"/>
                  <w:listItem w:displayText="Block" w:value="Block"/>
                  <w:listItem w:displayText="Intersection" w:value="Intersection"/>
                  <w:listItem w:displayText="Landmark" w:value="Landmark"/>
                  <w:listItem w:displayText="GPS Coordinates" w:value="GPS Coordinates"/>
                  <w:listItem w:displayText="Other" w:value="Other"/>
                </w:comboBox>
              </w:sdtPr>
              <w:sdtContent>
                <w:r w:rsidRPr="008D0DA9">
                  <w:rPr>
                    <w:rFonts w:cstheme="minorHAnsi"/>
                    <w:i/>
                    <w:iCs/>
                  </w:rPr>
                  <w:t>Select the primary type of location identifier used.</w:t>
                </w:r>
              </w:sdtContent>
            </w:sdt>
          </w:p>
        </w:tc>
      </w:tr>
      <w:tr w:rsidR="008D0DA9" w:rsidRPr="001841D0" w14:paraId="0FE5A4B1" w14:textId="77777777" w:rsidTr="009762B8">
        <w:trPr>
          <w:trHeight w:val="387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A6CEDA6" w14:textId="152E010B" w:rsidR="008D0DA9" w:rsidRPr="001841D0" w:rsidRDefault="008D0DA9" w:rsidP="009762B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PUBLIC ACCESSIBILITY REQUIREMENTS </w:t>
            </w:r>
            <w:r w:rsidRPr="008D0DA9">
              <w:rPr>
                <w:i/>
                <w:iCs/>
                <w:color w:val="FFFFFF" w:themeColor="background1"/>
              </w:rPr>
              <w:t>(continued)</w:t>
            </w:r>
          </w:p>
        </w:tc>
      </w:tr>
      <w:tr w:rsidR="002F129B" w:rsidRPr="00801CF6" w14:paraId="54744DE2" w14:textId="77777777" w:rsidTr="008D0DA9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450" w:type="dxa"/>
            <w:tcBorders>
              <w:top w:val="single" w:sz="4" w:space="0" w:color="auto"/>
              <w:bottom w:val="nil"/>
              <w:right w:val="nil"/>
            </w:tcBorders>
          </w:tcPr>
          <w:p w14:paraId="7A4112DF" w14:textId="4D0FC7ED" w:rsidR="002F129B" w:rsidRDefault="002F129B" w:rsidP="00FB545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2D7DF6DD" w14:textId="5EE05EF5" w:rsidR="002F129B" w:rsidRDefault="00933AEF" w:rsidP="002F12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</w:t>
            </w:r>
            <w:r w:rsidR="003763C9" w:rsidRPr="003763C9">
              <w:rPr>
                <w:rFonts w:cstheme="minorHAnsi"/>
              </w:rPr>
              <w:t>format</w:t>
            </w:r>
            <w:r w:rsidR="003763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did you use </w:t>
            </w:r>
            <w:r w:rsidR="003763C9">
              <w:rPr>
                <w:rFonts w:cstheme="minorHAnsi"/>
              </w:rPr>
              <w:t xml:space="preserve">to make your </w:t>
            </w:r>
            <w:r w:rsidR="003763C9" w:rsidRPr="003763C9">
              <w:rPr>
                <w:rFonts w:cstheme="minorHAnsi"/>
              </w:rPr>
              <w:t>service line inventory</w:t>
            </w:r>
            <w:r w:rsidR="003763C9">
              <w:rPr>
                <w:rFonts w:cstheme="minorHAnsi"/>
              </w:rPr>
              <w:t xml:space="preserve"> publicly accessible</w:t>
            </w:r>
            <w:r>
              <w:rPr>
                <w:rFonts w:cstheme="minorHAnsi"/>
              </w:rPr>
              <w:t>?</w:t>
            </w:r>
            <w:r w:rsidR="003763C9">
              <w:rPr>
                <w:rFonts w:cstheme="minorHAnsi"/>
              </w:rPr>
              <w:t xml:space="preserve"> Select all that apply </w:t>
            </w:r>
          </w:p>
        </w:tc>
      </w:tr>
      <w:tr w:rsidR="003763C9" w:rsidRPr="0002170A" w14:paraId="18B2D20B" w14:textId="77777777" w:rsidTr="008D0DA9">
        <w:tblPrEx>
          <w:tblCellMar>
            <w:left w:w="108" w:type="dxa"/>
            <w:right w:w="108" w:type="dxa"/>
          </w:tblCellMar>
        </w:tblPrEx>
        <w:trPr>
          <w:trHeight w:val="972"/>
        </w:trPr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CFF8EE" w14:textId="77777777" w:rsidR="003763C9" w:rsidRDefault="003763C9" w:rsidP="00FB545B">
            <w:pPr>
              <w:rPr>
                <w:rFonts w:cstheme="minorHAnsi"/>
              </w:rPr>
            </w:pPr>
          </w:p>
        </w:tc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A897" w14:textId="07FDE34C" w:rsidR="003763C9" w:rsidRDefault="00000000" w:rsidP="00FB545B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3152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D08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3763C9">
              <w:rPr>
                <w:rFonts w:ascii="Calibri" w:hAnsi="Calibri" w:cs="Calibri"/>
                <w:color w:val="444444"/>
                <w:shd w:val="clear" w:color="auto" w:fill="FFFFFF"/>
              </w:rPr>
              <w:t>Interactive (electronic) map</w:t>
            </w:r>
          </w:p>
          <w:p w14:paraId="4589726F" w14:textId="090D9641" w:rsidR="003763C9" w:rsidRDefault="00000000" w:rsidP="00FB545B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5067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3C9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3763C9">
              <w:rPr>
                <w:rFonts w:ascii="Calibri" w:hAnsi="Calibri" w:cs="Calibri"/>
                <w:color w:val="444444"/>
                <w:shd w:val="clear" w:color="auto" w:fill="FFFFFF"/>
              </w:rPr>
              <w:t>Static Map</w:t>
            </w:r>
          </w:p>
          <w:p w14:paraId="7A171105" w14:textId="746A8690" w:rsidR="003763C9" w:rsidRDefault="003763C9" w:rsidP="003763C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B993B18" w14:textId="7C1202DD" w:rsidR="003763C9" w:rsidRDefault="00000000" w:rsidP="003763C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122873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3C9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3763C9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Spreadsheet or other electronic tabular data</w:t>
            </w:r>
          </w:p>
          <w:p w14:paraId="1BD29AD0" w14:textId="77777777" w:rsidR="003763C9" w:rsidRDefault="00000000" w:rsidP="00FB545B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175304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92C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3763C9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Static tabular data</w:t>
            </w:r>
          </w:p>
          <w:p w14:paraId="0E98D868" w14:textId="7989E5A4" w:rsidR="00CE092C" w:rsidRPr="00586D08" w:rsidRDefault="00000000" w:rsidP="00FB545B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20907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92C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CE092C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Other</w:t>
            </w:r>
          </w:p>
        </w:tc>
      </w:tr>
      <w:tr w:rsidR="003763C9" w:rsidRPr="00801CF6" w14:paraId="58913421" w14:textId="77777777" w:rsidTr="008D0DA9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EBBEB97" w14:textId="77777777" w:rsidR="003763C9" w:rsidRDefault="003763C9" w:rsidP="00FB54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5A49B427" w14:textId="392DB860" w:rsidR="003763C9" w:rsidRDefault="003763C9" w:rsidP="003763C9">
            <w:pPr>
              <w:spacing w:line="360" w:lineRule="auto"/>
              <w:rPr>
                <w:rFonts w:cstheme="minorHAnsi"/>
              </w:rPr>
            </w:pPr>
            <w:r w:rsidRPr="003763C9">
              <w:rPr>
                <w:rFonts w:cstheme="minorHAnsi"/>
              </w:rPr>
              <w:t>If you selected “</w:t>
            </w:r>
            <w:r>
              <w:rPr>
                <w:rFonts w:cstheme="minorHAnsi"/>
              </w:rPr>
              <w:t>o</w:t>
            </w:r>
            <w:r w:rsidRPr="003763C9">
              <w:rPr>
                <w:rFonts w:cstheme="minorHAnsi"/>
              </w:rPr>
              <w:t>ther”, please describe:</w:t>
            </w:r>
            <w:r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tag w:val="If other please describe"/>
                <w:id w:val="1262021484"/>
                <w:placeholder>
                  <w:docPart w:val="63B2729608F84A59A16380F8C8325D13"/>
                </w:placeholder>
                <w:showingPlcHdr/>
                <w:text/>
              </w:sdtPr>
              <w:sdtContent>
                <w:r w:rsidRPr="006F5B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63C9" w:rsidRPr="00801CF6" w14:paraId="1D3CC293" w14:textId="77777777" w:rsidTr="008D0DA9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450" w:type="dxa"/>
            <w:tcBorders>
              <w:top w:val="single" w:sz="4" w:space="0" w:color="auto"/>
              <w:bottom w:val="nil"/>
              <w:right w:val="nil"/>
            </w:tcBorders>
          </w:tcPr>
          <w:p w14:paraId="27A95F36" w14:textId="456334E1" w:rsidR="003763C9" w:rsidRDefault="003763C9" w:rsidP="00FB545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27B671E9" w14:textId="2BCC6162" w:rsidR="003763C9" w:rsidRPr="00586D08" w:rsidRDefault="003763C9" w:rsidP="00586D08">
            <w:pPr>
              <w:rPr>
                <w:rFonts w:cstheme="minorHAnsi"/>
              </w:rPr>
            </w:pPr>
            <w:r w:rsidRPr="003763C9">
              <w:rPr>
                <w:rFonts w:cstheme="minorHAnsi"/>
              </w:rPr>
              <w:t xml:space="preserve">Please briefly describe how you shared your inventory with the public. </w:t>
            </w:r>
          </w:p>
        </w:tc>
      </w:tr>
      <w:tr w:rsidR="00586D08" w:rsidRPr="00801CF6" w14:paraId="54E7DAAC" w14:textId="77777777" w:rsidTr="00781310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3F014D74" w14:textId="77777777" w:rsidR="00586D08" w:rsidRDefault="00586D08" w:rsidP="00586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5AAB5" w14:textId="1BCC5296" w:rsidR="00586D08" w:rsidRDefault="00000000" w:rsidP="00586D0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11295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549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933AE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="00586D0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Posted </w:t>
            </w:r>
            <w:proofErr w:type="gramStart"/>
            <w:r w:rsidR="00586D08">
              <w:rPr>
                <w:rFonts w:ascii="Calibri" w:hAnsi="Calibri" w:cs="Calibri"/>
                <w:color w:val="444444"/>
                <w:shd w:val="clear" w:color="auto" w:fill="FFFFFF"/>
              </w:rPr>
              <w:t>online</w:t>
            </w:r>
            <w:proofErr w:type="gramEnd"/>
          </w:p>
          <w:p w14:paraId="0FA2E1F6" w14:textId="193EE922" w:rsidR="00586D08" w:rsidRDefault="00000000" w:rsidP="00586D0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2147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D08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933AE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="00586D0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Posted in water system </w:t>
            </w:r>
            <w:proofErr w:type="gramStart"/>
            <w:r w:rsidR="00586D08">
              <w:rPr>
                <w:rFonts w:ascii="Calibri" w:hAnsi="Calibri" w:cs="Calibri"/>
                <w:color w:val="444444"/>
                <w:shd w:val="clear" w:color="auto" w:fill="FFFFFF"/>
              </w:rPr>
              <w:t>office</w:t>
            </w:r>
            <w:proofErr w:type="gramEnd"/>
          </w:p>
          <w:p w14:paraId="1E4C2090" w14:textId="277288F1" w:rsidR="00933AEF" w:rsidRDefault="00000000" w:rsidP="00586D0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10267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AEF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933AE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Emailed all </w:t>
            </w:r>
            <w:proofErr w:type="gramStart"/>
            <w:r w:rsidR="00933AEF">
              <w:rPr>
                <w:rFonts w:ascii="Calibri" w:hAnsi="Calibri" w:cs="Calibri"/>
                <w:color w:val="444444"/>
                <w:shd w:val="clear" w:color="auto" w:fill="FFFFFF"/>
              </w:rPr>
              <w:t>customers</w:t>
            </w:r>
            <w:proofErr w:type="gramEnd"/>
          </w:p>
          <w:p w14:paraId="2B2344E1" w14:textId="55FE563B" w:rsidR="00933AEF" w:rsidRDefault="00000000" w:rsidP="00586D0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5374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AEF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933AE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Hand delivered to all </w:t>
            </w:r>
            <w:proofErr w:type="gramStart"/>
            <w:r w:rsidR="00933AEF">
              <w:rPr>
                <w:rFonts w:ascii="Calibri" w:hAnsi="Calibri" w:cs="Calibri"/>
                <w:color w:val="444444"/>
                <w:shd w:val="clear" w:color="auto" w:fill="FFFFFF"/>
              </w:rPr>
              <w:t>customers</w:t>
            </w:r>
            <w:proofErr w:type="gramEnd"/>
          </w:p>
          <w:p w14:paraId="20C447C6" w14:textId="06E14A16" w:rsidR="00586D08" w:rsidRPr="00801CF6" w:rsidRDefault="00586D08" w:rsidP="00586D08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</w:tcBorders>
          </w:tcPr>
          <w:p w14:paraId="3C57B71C" w14:textId="34084D9E" w:rsidR="00586D08" w:rsidRDefault="00000000" w:rsidP="008D0DA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1912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D08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586D0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Available upon request in water system office</w:t>
            </w:r>
          </w:p>
          <w:p w14:paraId="3CBA0CA9" w14:textId="77777777" w:rsidR="00586D08" w:rsidRDefault="00000000" w:rsidP="008D0DA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1206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04A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586D0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Included a copy of the inventory in every water </w:t>
            </w:r>
            <w:proofErr w:type="gramStart"/>
            <w:r w:rsidR="00586D08">
              <w:rPr>
                <w:rFonts w:ascii="Calibri" w:hAnsi="Calibri" w:cs="Calibri"/>
                <w:color w:val="444444"/>
                <w:shd w:val="clear" w:color="auto" w:fill="FFFFFF"/>
              </w:rPr>
              <w:t>bill</w:t>
            </w:r>
            <w:proofErr w:type="gramEnd"/>
          </w:p>
          <w:p w14:paraId="300542FE" w14:textId="7BD2D7D3" w:rsidR="008D0DA9" w:rsidRPr="00801CF6" w:rsidRDefault="00000000" w:rsidP="00586D08">
            <w:pPr>
              <w:spacing w:line="360" w:lineRule="auto"/>
              <w:rPr>
                <w:rFonts w:cstheme="minorHAnsi"/>
                <w:i/>
                <w:iCs/>
              </w:rPr>
            </w:pPr>
            <w:sdt>
              <w:sdtPr>
                <w:rPr>
                  <w:rFonts w:ascii="Calibri" w:hAnsi="Calibri" w:cs="Calibri"/>
                  <w:color w:val="444444"/>
                  <w:shd w:val="clear" w:color="auto" w:fill="FFFFFF"/>
                </w:rPr>
                <w:id w:val="-186173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DA9">
                  <w:rPr>
                    <w:rFonts w:ascii="MS Gothic" w:eastAsia="MS Gothic" w:hAnsi="MS Gothic" w:cs="Calibri" w:hint="eastAsia"/>
                    <w:color w:val="444444"/>
                    <w:shd w:val="clear" w:color="auto" w:fill="FFFFFF"/>
                  </w:rPr>
                  <w:t>☐</w:t>
                </w:r>
              </w:sdtContent>
            </w:sdt>
            <w:r w:rsidR="008D0DA9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Other</w:t>
            </w:r>
          </w:p>
        </w:tc>
      </w:tr>
      <w:tr w:rsidR="008D0DA9" w:rsidRPr="00801CF6" w14:paraId="17D30FF5" w14:textId="77777777" w:rsidTr="008D0DA9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70CE707" w14:textId="77777777" w:rsidR="008D0DA9" w:rsidRDefault="008D0DA9" w:rsidP="009762B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0507D069" w14:textId="77777777" w:rsidR="008D0DA9" w:rsidRDefault="008D0DA9" w:rsidP="009762B8">
            <w:pPr>
              <w:spacing w:line="360" w:lineRule="auto"/>
              <w:rPr>
                <w:rFonts w:cstheme="minorHAnsi"/>
              </w:rPr>
            </w:pPr>
            <w:r w:rsidRPr="003763C9">
              <w:rPr>
                <w:rFonts w:cstheme="minorHAnsi"/>
              </w:rPr>
              <w:t>If you selected “</w:t>
            </w:r>
            <w:r>
              <w:rPr>
                <w:rFonts w:cstheme="minorHAnsi"/>
              </w:rPr>
              <w:t>o</w:t>
            </w:r>
            <w:r w:rsidRPr="003763C9">
              <w:rPr>
                <w:rFonts w:cstheme="minorHAnsi"/>
              </w:rPr>
              <w:t>ther”, please describe:</w:t>
            </w:r>
            <w:r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tag w:val="If other please describe"/>
                <w:id w:val="-841392974"/>
                <w:placeholder>
                  <w:docPart w:val="1041D67ED39244258879061868EF2D0F"/>
                </w:placeholder>
                <w:showingPlcHdr/>
                <w:text/>
              </w:sdtPr>
              <w:sdtContent>
                <w:r w:rsidRPr="006F5B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63C9" w:rsidRPr="00801CF6" w14:paraId="03B73CEF" w14:textId="77777777" w:rsidTr="008D0DA9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2787BC1E" w14:textId="09A13F43" w:rsidR="003763C9" w:rsidRDefault="00586D08" w:rsidP="00FB545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9095" w:type="dxa"/>
            <w:gridSpan w:val="7"/>
            <w:tcBorders>
              <w:top w:val="nil"/>
              <w:left w:val="nil"/>
              <w:bottom w:val="nil"/>
            </w:tcBorders>
          </w:tcPr>
          <w:p w14:paraId="1D488F89" w14:textId="1A44D3A3" w:rsidR="003763C9" w:rsidRPr="00586D08" w:rsidRDefault="00586D08" w:rsidP="00586D08">
            <w:pPr>
              <w:rPr>
                <w:rFonts w:cstheme="minorHAnsi"/>
              </w:rPr>
            </w:pPr>
            <w:r w:rsidRPr="00586D08">
              <w:rPr>
                <w:rFonts w:cstheme="minorHAnsi"/>
              </w:rPr>
              <w:t xml:space="preserve">Does your system serve &gt; 50,000 people? </w:t>
            </w:r>
            <w:r w:rsidRPr="00586D08">
              <w:rPr>
                <w:rFonts w:cstheme="minorHAnsi"/>
                <w:i/>
                <w:iCs/>
              </w:rPr>
              <w:t xml:space="preserve">Please note that if your system serves more than 50,000 people, you </w:t>
            </w:r>
            <w:r w:rsidRPr="00586D08">
              <w:rPr>
                <w:rFonts w:cstheme="minorHAnsi"/>
                <w:b/>
                <w:bCs/>
                <w:i/>
                <w:iCs/>
              </w:rPr>
              <w:t>must</w:t>
            </w:r>
            <w:r w:rsidRPr="00586D08">
              <w:rPr>
                <w:rFonts w:cstheme="minorHAnsi"/>
                <w:i/>
                <w:iCs/>
              </w:rPr>
              <w:t xml:space="preserve"> provide the inventory online.</w:t>
            </w:r>
          </w:p>
        </w:tc>
      </w:tr>
      <w:tr w:rsidR="00586D08" w:rsidRPr="00801CF6" w14:paraId="7A794B25" w14:textId="77777777" w:rsidTr="008D0DA9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50" w:type="dxa"/>
            <w:tcBorders>
              <w:top w:val="nil"/>
              <w:right w:val="nil"/>
            </w:tcBorders>
          </w:tcPr>
          <w:p w14:paraId="21536D19" w14:textId="77777777" w:rsidR="00586D08" w:rsidRDefault="00586D08" w:rsidP="00586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95" w:type="dxa"/>
            <w:gridSpan w:val="7"/>
            <w:tcBorders>
              <w:top w:val="nil"/>
              <w:left w:val="nil"/>
            </w:tcBorders>
          </w:tcPr>
          <w:p w14:paraId="5F0A37E0" w14:textId="37975C37" w:rsidR="00586D08" w:rsidRDefault="00000000" w:rsidP="00586D0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888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04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6D08">
              <w:rPr>
                <w:rFonts w:cstheme="minorHAnsi"/>
              </w:rPr>
              <w:t xml:space="preserve"> </w:t>
            </w:r>
            <w:r w:rsidR="00586D08" w:rsidRPr="0079295B">
              <w:rPr>
                <w:rFonts w:cstheme="minorHAnsi"/>
              </w:rPr>
              <w:t>Yes</w:t>
            </w:r>
            <w:r w:rsidR="00586D08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9625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D0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6D08">
              <w:rPr>
                <w:rFonts w:cstheme="minorHAnsi"/>
              </w:rPr>
              <w:t xml:space="preserve"> </w:t>
            </w:r>
            <w:r w:rsidR="00586D08" w:rsidRPr="0079295B">
              <w:rPr>
                <w:rFonts w:cstheme="minorHAnsi"/>
              </w:rPr>
              <w:t>No</w:t>
            </w:r>
          </w:p>
          <w:p w14:paraId="188D2962" w14:textId="77777777" w:rsidR="00586D08" w:rsidRPr="00586D08" w:rsidRDefault="00586D08" w:rsidP="00586D08">
            <w:pPr>
              <w:rPr>
                <w:rFonts w:cstheme="minorHAnsi"/>
              </w:rPr>
            </w:pPr>
          </w:p>
        </w:tc>
      </w:tr>
    </w:tbl>
    <w:p w14:paraId="436B874C" w14:textId="77777777" w:rsidR="0001315D" w:rsidRDefault="0001315D" w:rsidP="00F44E3C"/>
    <w:p w14:paraId="55B6FF7D" w14:textId="77777777" w:rsidR="005756EC" w:rsidRDefault="005756EC" w:rsidP="00F44E3C"/>
    <w:sectPr w:rsidR="00575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27BB" w14:textId="77777777" w:rsidR="0007114E" w:rsidRDefault="0007114E" w:rsidP="00E6669E">
      <w:pPr>
        <w:spacing w:after="0" w:line="240" w:lineRule="auto"/>
      </w:pPr>
      <w:r>
        <w:separator/>
      </w:r>
    </w:p>
  </w:endnote>
  <w:endnote w:type="continuationSeparator" w:id="0">
    <w:p w14:paraId="15269B01" w14:textId="77777777" w:rsidR="0007114E" w:rsidRDefault="0007114E" w:rsidP="00E6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336F" w14:textId="77777777" w:rsidR="00EF4435" w:rsidRDefault="00EF4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267B" w14:textId="77777777" w:rsidR="00EF4435" w:rsidRDefault="00EF4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E929" w14:textId="77777777" w:rsidR="00EF4435" w:rsidRDefault="00EF4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1ABF" w14:textId="77777777" w:rsidR="0007114E" w:rsidRDefault="0007114E" w:rsidP="00E6669E">
      <w:pPr>
        <w:spacing w:after="0" w:line="240" w:lineRule="auto"/>
      </w:pPr>
      <w:r>
        <w:separator/>
      </w:r>
    </w:p>
  </w:footnote>
  <w:footnote w:type="continuationSeparator" w:id="0">
    <w:p w14:paraId="14421DCF" w14:textId="77777777" w:rsidR="0007114E" w:rsidRDefault="0007114E" w:rsidP="00E6669E">
      <w:pPr>
        <w:spacing w:after="0" w:line="240" w:lineRule="auto"/>
      </w:pPr>
      <w:r>
        <w:continuationSeparator/>
      </w:r>
    </w:p>
  </w:footnote>
  <w:footnote w:id="1">
    <w:p w14:paraId="7B00DC7B" w14:textId="77777777" w:rsidR="008B77FC" w:rsidRPr="00767237" w:rsidRDefault="008B77FC" w:rsidP="008B77FC">
      <w:pPr>
        <w:spacing w:after="0"/>
        <w:ind w:left="-29" w:right="-195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67237">
        <w:rPr>
          <w:rFonts w:cstheme="minorHAnsi"/>
          <w:sz w:val="20"/>
          <w:szCs w:val="20"/>
        </w:rPr>
        <w:t xml:space="preserve">In lieu of a signature, an electronic copy of the completed form can be emailed to your DNR Representative if: </w:t>
      </w:r>
    </w:p>
    <w:p w14:paraId="6B175AF5" w14:textId="77777777" w:rsidR="008B77FC" w:rsidRPr="00767237" w:rsidRDefault="008B77FC" w:rsidP="008B77FC">
      <w:pPr>
        <w:pStyle w:val="ListParagraph"/>
        <w:numPr>
          <w:ilvl w:val="0"/>
          <w:numId w:val="11"/>
        </w:numPr>
        <w:spacing w:after="0" w:line="240" w:lineRule="auto"/>
        <w:ind w:left="504" w:right="-202"/>
        <w:rPr>
          <w:rFonts w:cstheme="minorHAnsi"/>
          <w:sz w:val="20"/>
          <w:szCs w:val="20"/>
        </w:rPr>
      </w:pPr>
      <w:r w:rsidRPr="00767237">
        <w:rPr>
          <w:rFonts w:cstheme="minorHAnsi"/>
          <w:sz w:val="20"/>
          <w:szCs w:val="20"/>
        </w:rPr>
        <w:t xml:space="preserve">it is attached to an email that comes directly from the person certifying the form; and </w:t>
      </w:r>
    </w:p>
    <w:p w14:paraId="7A096801" w14:textId="77777777" w:rsidR="008B77FC" w:rsidRDefault="008B77FC" w:rsidP="008B77FC">
      <w:pPr>
        <w:pStyle w:val="ListParagraph"/>
        <w:numPr>
          <w:ilvl w:val="0"/>
          <w:numId w:val="11"/>
        </w:numPr>
        <w:spacing w:after="0" w:line="240" w:lineRule="auto"/>
        <w:ind w:left="504" w:right="-202"/>
      </w:pPr>
      <w:r w:rsidRPr="00767237">
        <w:rPr>
          <w:rFonts w:cstheme="minorHAnsi"/>
          <w:sz w:val="20"/>
          <w:szCs w:val="20"/>
        </w:rPr>
        <w:t>the email includes the signature block (name, title, affiliation, phone) of the person certifying the form</w:t>
      </w:r>
      <w:r w:rsidRPr="00767237">
        <w:rPr>
          <w:rFonts w:cstheme="minorHAnsi"/>
          <w:i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B169" w14:textId="19F46FD0" w:rsidR="00EF4435" w:rsidRDefault="00EF4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9149" w14:textId="51722D51" w:rsidR="00EF4435" w:rsidRDefault="00EF4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B082" w14:textId="689AE948" w:rsidR="00EF4435" w:rsidRDefault="00EF4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D28"/>
    <w:multiLevelType w:val="hybridMultilevel"/>
    <w:tmpl w:val="8C14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1569"/>
    <w:multiLevelType w:val="hybridMultilevel"/>
    <w:tmpl w:val="61BE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7190"/>
    <w:multiLevelType w:val="hybridMultilevel"/>
    <w:tmpl w:val="61BE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92B18"/>
    <w:multiLevelType w:val="hybridMultilevel"/>
    <w:tmpl w:val="5752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02A4"/>
    <w:multiLevelType w:val="hybridMultilevel"/>
    <w:tmpl w:val="78E8DB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9331B"/>
    <w:multiLevelType w:val="hybridMultilevel"/>
    <w:tmpl w:val="61BE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25E"/>
    <w:multiLevelType w:val="hybridMultilevel"/>
    <w:tmpl w:val="61BE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40921"/>
    <w:multiLevelType w:val="hybridMultilevel"/>
    <w:tmpl w:val="61BE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E125C"/>
    <w:multiLevelType w:val="hybridMultilevel"/>
    <w:tmpl w:val="B8229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75E5BDD"/>
    <w:multiLevelType w:val="hybridMultilevel"/>
    <w:tmpl w:val="61BE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30F2"/>
    <w:multiLevelType w:val="hybridMultilevel"/>
    <w:tmpl w:val="57FA6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D7D35"/>
    <w:multiLevelType w:val="hybridMultilevel"/>
    <w:tmpl w:val="61BE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56C36"/>
    <w:multiLevelType w:val="hybridMultilevel"/>
    <w:tmpl w:val="61BE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1790"/>
    <w:multiLevelType w:val="hybridMultilevel"/>
    <w:tmpl w:val="61BE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86892">
    <w:abstractNumId w:val="13"/>
  </w:num>
  <w:num w:numId="2" w16cid:durableId="1694263262">
    <w:abstractNumId w:val="2"/>
  </w:num>
  <w:num w:numId="3" w16cid:durableId="276064262">
    <w:abstractNumId w:val="12"/>
  </w:num>
  <w:num w:numId="4" w16cid:durableId="97143893">
    <w:abstractNumId w:val="9"/>
  </w:num>
  <w:num w:numId="5" w16cid:durableId="1340422459">
    <w:abstractNumId w:val="0"/>
  </w:num>
  <w:num w:numId="6" w16cid:durableId="1868564566">
    <w:abstractNumId w:val="6"/>
  </w:num>
  <w:num w:numId="7" w16cid:durableId="1051731422">
    <w:abstractNumId w:val="11"/>
  </w:num>
  <w:num w:numId="8" w16cid:durableId="1455558158">
    <w:abstractNumId w:val="5"/>
  </w:num>
  <w:num w:numId="9" w16cid:durableId="1710062164">
    <w:abstractNumId w:val="10"/>
  </w:num>
  <w:num w:numId="10" w16cid:durableId="1512186209">
    <w:abstractNumId w:val="3"/>
  </w:num>
  <w:num w:numId="11" w16cid:durableId="1719624651">
    <w:abstractNumId w:val="8"/>
  </w:num>
  <w:num w:numId="12" w16cid:durableId="507595549">
    <w:abstractNumId w:val="1"/>
  </w:num>
  <w:num w:numId="13" w16cid:durableId="1979802468">
    <w:abstractNumId w:val="7"/>
  </w:num>
  <w:num w:numId="14" w16cid:durableId="1062361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gX5EPnlo1X1YKR2k58sA0wBEUvX3b5ZGMnt0GquXI7QtyyVtOPd1FesSPSd4Om3nWT5Mr3lr6f2pl2hZKjAKw==" w:salt="W5PX96WzLbGLlsI6s0Ax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C8"/>
    <w:rsid w:val="0001315D"/>
    <w:rsid w:val="0002170A"/>
    <w:rsid w:val="00046434"/>
    <w:rsid w:val="0007114E"/>
    <w:rsid w:val="00071249"/>
    <w:rsid w:val="0008404A"/>
    <w:rsid w:val="00084194"/>
    <w:rsid w:val="000A1AD0"/>
    <w:rsid w:val="000E6268"/>
    <w:rsid w:val="000F1764"/>
    <w:rsid w:val="001026BE"/>
    <w:rsid w:val="001272F2"/>
    <w:rsid w:val="00144853"/>
    <w:rsid w:val="001768C3"/>
    <w:rsid w:val="00182FCC"/>
    <w:rsid w:val="001A24FC"/>
    <w:rsid w:val="001B7175"/>
    <w:rsid w:val="001C4256"/>
    <w:rsid w:val="001E762D"/>
    <w:rsid w:val="001F14F8"/>
    <w:rsid w:val="0029728D"/>
    <w:rsid w:val="002F129B"/>
    <w:rsid w:val="00310A45"/>
    <w:rsid w:val="00356C31"/>
    <w:rsid w:val="00365160"/>
    <w:rsid w:val="00374C7D"/>
    <w:rsid w:val="003763C9"/>
    <w:rsid w:val="0037705D"/>
    <w:rsid w:val="003842FC"/>
    <w:rsid w:val="00387E3E"/>
    <w:rsid w:val="003B2E22"/>
    <w:rsid w:val="003D07B5"/>
    <w:rsid w:val="003F333F"/>
    <w:rsid w:val="00405EB0"/>
    <w:rsid w:val="004647FD"/>
    <w:rsid w:val="004869BB"/>
    <w:rsid w:val="00486E7C"/>
    <w:rsid w:val="004A47DC"/>
    <w:rsid w:val="004B0DD9"/>
    <w:rsid w:val="004D30D0"/>
    <w:rsid w:val="00506C40"/>
    <w:rsid w:val="00521549"/>
    <w:rsid w:val="005300DB"/>
    <w:rsid w:val="00574FD7"/>
    <w:rsid w:val="005756EC"/>
    <w:rsid w:val="00586D08"/>
    <w:rsid w:val="00594169"/>
    <w:rsid w:val="005A6BCF"/>
    <w:rsid w:val="005A6F38"/>
    <w:rsid w:val="005F0C9C"/>
    <w:rsid w:val="00604CD0"/>
    <w:rsid w:val="006C10D6"/>
    <w:rsid w:val="006C44D1"/>
    <w:rsid w:val="007174FC"/>
    <w:rsid w:val="007303E1"/>
    <w:rsid w:val="0073395C"/>
    <w:rsid w:val="007409CC"/>
    <w:rsid w:val="00781310"/>
    <w:rsid w:val="00781F7C"/>
    <w:rsid w:val="0079295B"/>
    <w:rsid w:val="007944F0"/>
    <w:rsid w:val="007F29C6"/>
    <w:rsid w:val="00801CF6"/>
    <w:rsid w:val="00810E95"/>
    <w:rsid w:val="00814458"/>
    <w:rsid w:val="008427E4"/>
    <w:rsid w:val="008723BE"/>
    <w:rsid w:val="00893E1E"/>
    <w:rsid w:val="008B77FC"/>
    <w:rsid w:val="008C5310"/>
    <w:rsid w:val="008D0DA9"/>
    <w:rsid w:val="008D7DAD"/>
    <w:rsid w:val="008F3E63"/>
    <w:rsid w:val="009155CA"/>
    <w:rsid w:val="00933AEF"/>
    <w:rsid w:val="00934F08"/>
    <w:rsid w:val="00971E04"/>
    <w:rsid w:val="00981E22"/>
    <w:rsid w:val="00997A34"/>
    <w:rsid w:val="009A63E6"/>
    <w:rsid w:val="009B5363"/>
    <w:rsid w:val="009D3AC8"/>
    <w:rsid w:val="00A354AD"/>
    <w:rsid w:val="00A562BB"/>
    <w:rsid w:val="00A74BD8"/>
    <w:rsid w:val="00AC045A"/>
    <w:rsid w:val="00AD3958"/>
    <w:rsid w:val="00B46F05"/>
    <w:rsid w:val="00BA42FA"/>
    <w:rsid w:val="00BC68ED"/>
    <w:rsid w:val="00BE75BC"/>
    <w:rsid w:val="00C064AF"/>
    <w:rsid w:val="00C55252"/>
    <w:rsid w:val="00C62B68"/>
    <w:rsid w:val="00C77694"/>
    <w:rsid w:val="00C869FC"/>
    <w:rsid w:val="00CD0E9B"/>
    <w:rsid w:val="00CD556F"/>
    <w:rsid w:val="00CE092C"/>
    <w:rsid w:val="00D46CE6"/>
    <w:rsid w:val="00D507C7"/>
    <w:rsid w:val="00D73EF3"/>
    <w:rsid w:val="00D76885"/>
    <w:rsid w:val="00D96E07"/>
    <w:rsid w:val="00DA4EF4"/>
    <w:rsid w:val="00DD0CF0"/>
    <w:rsid w:val="00E4105E"/>
    <w:rsid w:val="00E6669E"/>
    <w:rsid w:val="00E744C3"/>
    <w:rsid w:val="00E760BC"/>
    <w:rsid w:val="00E9436F"/>
    <w:rsid w:val="00E96925"/>
    <w:rsid w:val="00EE3375"/>
    <w:rsid w:val="00EF0FC4"/>
    <w:rsid w:val="00EF4435"/>
    <w:rsid w:val="00EF6FFD"/>
    <w:rsid w:val="00F4203A"/>
    <w:rsid w:val="00F44E3C"/>
    <w:rsid w:val="00F66974"/>
    <w:rsid w:val="00F914A0"/>
    <w:rsid w:val="00F97717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147E"/>
  <w15:chartTrackingRefBased/>
  <w15:docId w15:val="{E8810DBF-A291-440A-9FBF-BDFD9514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7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4169"/>
    <w:rPr>
      <w:color w:val="808080"/>
    </w:rPr>
  </w:style>
  <w:style w:type="table" w:styleId="TableGrid">
    <w:name w:val="Table Grid"/>
    <w:basedOn w:val="TableNormal"/>
    <w:uiPriority w:val="39"/>
    <w:rsid w:val="000E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1E76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5">
    <w:name w:val="Plain Table 5"/>
    <w:basedOn w:val="TableNormal"/>
    <w:uiPriority w:val="45"/>
    <w:rsid w:val="001E76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E76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E76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3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6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9E"/>
  </w:style>
  <w:style w:type="paragraph" w:styleId="Footer">
    <w:name w:val="footer"/>
    <w:basedOn w:val="Normal"/>
    <w:link w:val="FooterChar"/>
    <w:uiPriority w:val="99"/>
    <w:unhideWhenUsed/>
    <w:rsid w:val="00E66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9E"/>
  </w:style>
  <w:style w:type="character" w:customStyle="1" w:styleId="Style4">
    <w:name w:val="Style4"/>
    <w:basedOn w:val="DefaultParagraphFont"/>
    <w:uiPriority w:val="1"/>
    <w:rsid w:val="005756EC"/>
    <w:rPr>
      <w:rFonts w:ascii="Times New Roman" w:hAnsi="Times New Roman"/>
      <w:color w:val="4472C4" w:themeColor="accent1"/>
      <w:sz w:val="22"/>
    </w:rPr>
  </w:style>
  <w:style w:type="character" w:customStyle="1" w:styleId="Style6">
    <w:name w:val="Style6"/>
    <w:basedOn w:val="DefaultParagraphFont"/>
    <w:uiPriority w:val="1"/>
    <w:rsid w:val="005756EC"/>
    <w:rPr>
      <w:rFonts w:ascii="Times New Roman" w:hAnsi="Times New Roman"/>
      <w:color w:val="4472C4" w:themeColor="accent1"/>
      <w:sz w:val="22"/>
    </w:rPr>
  </w:style>
  <w:style w:type="character" w:customStyle="1" w:styleId="Style7">
    <w:name w:val="Style7"/>
    <w:basedOn w:val="DefaultParagraphFont"/>
    <w:uiPriority w:val="1"/>
    <w:rsid w:val="005756EC"/>
    <w:rPr>
      <w:rFonts w:ascii="Times New Roman" w:hAnsi="Times New Roman"/>
      <w:color w:val="4472C4" w:themeColor="accent1"/>
      <w:sz w:val="22"/>
    </w:rPr>
  </w:style>
  <w:style w:type="character" w:customStyle="1" w:styleId="Style8">
    <w:name w:val="Style8"/>
    <w:basedOn w:val="DefaultParagraphFont"/>
    <w:uiPriority w:val="1"/>
    <w:rsid w:val="005756EC"/>
    <w:rPr>
      <w:rFonts w:ascii="Times New Roman" w:hAnsi="Times New Roman"/>
      <w:color w:val="4472C4" w:themeColor="accent1"/>
      <w:sz w:val="22"/>
    </w:rPr>
  </w:style>
  <w:style w:type="paragraph" w:styleId="Revision">
    <w:name w:val="Revision"/>
    <w:hidden/>
    <w:uiPriority w:val="99"/>
    <w:semiHidden/>
    <w:rsid w:val="00AC045A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8B7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2729608F84A59A16380F8C832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A5F7-8B10-4386-AF30-EBD6973F58B4}"/>
      </w:docPartPr>
      <w:docPartBody>
        <w:p w:rsidR="00C46135" w:rsidRDefault="003A16EB" w:rsidP="003A16EB">
          <w:pPr>
            <w:pStyle w:val="63B2729608F84A59A16380F8C8325D13"/>
          </w:pPr>
          <w:r w:rsidRPr="006F5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A9551FEC34C3D9241694965FC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83B8-5775-4F73-88A2-D9C6E25AEF74}"/>
      </w:docPartPr>
      <w:docPartBody>
        <w:p w:rsidR="00025685" w:rsidRDefault="00C46135" w:rsidP="00C46135">
          <w:pPr>
            <w:pStyle w:val="AACA9551FEC34C3D9241694965FC6C82"/>
          </w:pPr>
          <w:r w:rsidRPr="009625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2EF7FA202414A9DFEAC9203C6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734E-933A-4034-A6DC-070B67C636E1}"/>
      </w:docPartPr>
      <w:docPartBody>
        <w:p w:rsidR="00025685" w:rsidRDefault="00C46135" w:rsidP="00C46135">
          <w:pPr>
            <w:pStyle w:val="1BA2EF7FA202414A9DFEAC9203C6A073"/>
          </w:pPr>
          <w:r w:rsidRPr="009625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9DAF10004467B95205B546B8D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62637-8A82-4898-B375-BD4DE70812E8}"/>
      </w:docPartPr>
      <w:docPartBody>
        <w:p w:rsidR="00025685" w:rsidRDefault="00C46135" w:rsidP="00C46135">
          <w:pPr>
            <w:pStyle w:val="F7B9DAF10004467B95205B546B8DC87B"/>
          </w:pPr>
          <w:r w:rsidRPr="002E777F">
            <w:rPr>
              <w:rStyle w:val="PlaceholderText"/>
              <w:sz w:val="18"/>
              <w:szCs w:val="18"/>
            </w:rPr>
            <w:t>Print and sign form, or type “email” if submitting electronically.</w:t>
          </w:r>
        </w:p>
      </w:docPartBody>
    </w:docPart>
    <w:docPart>
      <w:docPartPr>
        <w:name w:val="E8F025AB0913429793E64F48ED574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9DCBF-3875-4F2C-935D-2E3058F7ED48}"/>
      </w:docPartPr>
      <w:docPartBody>
        <w:p w:rsidR="00025685" w:rsidRDefault="00C46135" w:rsidP="00C46135">
          <w:pPr>
            <w:pStyle w:val="E8F025AB0913429793E64F48ED57424F"/>
          </w:pPr>
          <w:r w:rsidRPr="00AF64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75865C75FD49DE81E98601BDCA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E3A3-E4CC-4E63-AA60-727773D11C24}"/>
      </w:docPartPr>
      <w:docPartBody>
        <w:p w:rsidR="00025685" w:rsidRDefault="00C46135" w:rsidP="00C46135">
          <w:pPr>
            <w:pStyle w:val="0775865C75FD49DE81E98601BDCA6E2F"/>
          </w:pPr>
          <w:r w:rsidRPr="00AF64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E4ADF3C3A4C6BAE3DC1E251AA1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AB4A-945C-4AB2-9D5E-9F90B167B91E}"/>
      </w:docPartPr>
      <w:docPartBody>
        <w:p w:rsidR="00025685" w:rsidRDefault="00C46135" w:rsidP="00C46135">
          <w:pPr>
            <w:pStyle w:val="B67E4ADF3C3A4C6BAE3DC1E251AA1203"/>
          </w:pPr>
          <w:r w:rsidRPr="00AF64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1D67ED39244258879061868EF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37A2-77B4-4B93-8C86-45D51F6FBAC3}"/>
      </w:docPartPr>
      <w:docPartBody>
        <w:p w:rsidR="00025685" w:rsidRDefault="00C46135" w:rsidP="00C46135">
          <w:pPr>
            <w:pStyle w:val="1041D67ED39244258879061868EF2D0F"/>
          </w:pPr>
          <w:r w:rsidRPr="006F5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56C5021FB4BA7A9D7CAFFD66E5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CC16-93F7-4B84-B1DB-DD901B1AC7D7}"/>
      </w:docPartPr>
      <w:docPartBody>
        <w:p w:rsidR="00F57650" w:rsidRDefault="00C464ED" w:rsidP="00C464ED">
          <w:pPr>
            <w:pStyle w:val="DC856C5021FB4BA7A9D7CAFFD66E55C7"/>
          </w:pPr>
          <w:r w:rsidRPr="006F5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26599C4C14D6DAA956B418063E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4E74-3639-460C-A917-D6B54AB989D6}"/>
      </w:docPartPr>
      <w:docPartBody>
        <w:p w:rsidR="00F57650" w:rsidRDefault="00C464ED" w:rsidP="00C464ED">
          <w:pPr>
            <w:pStyle w:val="5B826599C4C14D6DAA956B418063E70E"/>
          </w:pPr>
          <w:r w:rsidRPr="00067E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D7"/>
    <w:rsid w:val="00025685"/>
    <w:rsid w:val="000517EB"/>
    <w:rsid w:val="00186704"/>
    <w:rsid w:val="00303511"/>
    <w:rsid w:val="00396E57"/>
    <w:rsid w:val="003A16EB"/>
    <w:rsid w:val="003B3AA8"/>
    <w:rsid w:val="00416461"/>
    <w:rsid w:val="006006E8"/>
    <w:rsid w:val="006C338C"/>
    <w:rsid w:val="00937CBA"/>
    <w:rsid w:val="009878BA"/>
    <w:rsid w:val="009E3DCC"/>
    <w:rsid w:val="00A41FD7"/>
    <w:rsid w:val="00BE00BD"/>
    <w:rsid w:val="00C12230"/>
    <w:rsid w:val="00C46135"/>
    <w:rsid w:val="00C464ED"/>
    <w:rsid w:val="00CD5F7C"/>
    <w:rsid w:val="00F57650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4ED"/>
    <w:rPr>
      <w:color w:val="808080"/>
    </w:rPr>
  </w:style>
  <w:style w:type="paragraph" w:customStyle="1" w:styleId="AACA9551FEC34C3D9241694965FC6C82">
    <w:name w:val="AACA9551FEC34C3D9241694965FC6C82"/>
    <w:rsid w:val="00C46135"/>
  </w:style>
  <w:style w:type="paragraph" w:customStyle="1" w:styleId="1BA2EF7FA202414A9DFEAC9203C6A073">
    <w:name w:val="1BA2EF7FA202414A9DFEAC9203C6A073"/>
    <w:rsid w:val="00C46135"/>
  </w:style>
  <w:style w:type="paragraph" w:customStyle="1" w:styleId="F7B9DAF10004467B95205B546B8DC87B">
    <w:name w:val="F7B9DAF10004467B95205B546B8DC87B"/>
    <w:rsid w:val="00C46135"/>
  </w:style>
  <w:style w:type="paragraph" w:customStyle="1" w:styleId="E8F025AB0913429793E64F48ED57424F">
    <w:name w:val="E8F025AB0913429793E64F48ED57424F"/>
    <w:rsid w:val="00C46135"/>
  </w:style>
  <w:style w:type="paragraph" w:customStyle="1" w:styleId="0775865C75FD49DE81E98601BDCA6E2F">
    <w:name w:val="0775865C75FD49DE81E98601BDCA6E2F"/>
    <w:rsid w:val="00C46135"/>
  </w:style>
  <w:style w:type="paragraph" w:customStyle="1" w:styleId="B67E4ADF3C3A4C6BAE3DC1E251AA1203">
    <w:name w:val="B67E4ADF3C3A4C6BAE3DC1E251AA1203"/>
    <w:rsid w:val="00C46135"/>
  </w:style>
  <w:style w:type="paragraph" w:customStyle="1" w:styleId="1041D67ED39244258879061868EF2D0F">
    <w:name w:val="1041D67ED39244258879061868EF2D0F"/>
    <w:rsid w:val="00C46135"/>
  </w:style>
  <w:style w:type="paragraph" w:customStyle="1" w:styleId="63B2729608F84A59A16380F8C8325D13">
    <w:name w:val="63B2729608F84A59A16380F8C8325D13"/>
    <w:rsid w:val="003A16EB"/>
  </w:style>
  <w:style w:type="paragraph" w:customStyle="1" w:styleId="DC856C5021FB4BA7A9D7CAFFD66E55C7">
    <w:name w:val="DC856C5021FB4BA7A9D7CAFFD66E55C7"/>
    <w:rsid w:val="00C464ED"/>
  </w:style>
  <w:style w:type="paragraph" w:customStyle="1" w:styleId="5B826599C4C14D6DAA956B418063E70E">
    <w:name w:val="5B826599C4C14D6DAA956B418063E70E"/>
    <w:rsid w:val="00C46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387D-69BD-4D44-A2F7-7611BB4C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Bachhuber, Cora A - DNR</dc:creator>
  <cp:keywords/>
  <dc:description/>
  <cp:lastModifiedBy>Wagner, Robin A - DNR</cp:lastModifiedBy>
  <cp:revision>2</cp:revision>
  <dcterms:created xsi:type="dcterms:W3CDTF">2024-04-18T20:20:00Z</dcterms:created>
  <dcterms:modified xsi:type="dcterms:W3CDTF">2024-04-18T20:20:00Z</dcterms:modified>
</cp:coreProperties>
</file>